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Times New Roman"/>
          <w:b/>
          <w:bCs/>
          <w:i/>
          <w:sz w:val="24"/>
          <w:szCs w:val="24"/>
        </w:rPr>
      </w:pPr>
      <w:r>
        <w:rPr>
          <w:rFonts w:hint="eastAsia" w:ascii="仿宋_GB2312" w:hAnsi="宋体" w:eastAsia="仿宋_GB2312" w:cs="Times New Roman"/>
          <w:b/>
          <w:bCs/>
          <w:i/>
          <w:sz w:val="24"/>
          <w:szCs w:val="24"/>
        </w:rPr>
        <w:t>(备注: 模板中的斜体部分为示例或指导性要求，请在终稿中删除)</w:t>
      </w:r>
    </w:p>
    <w:p>
      <w:pPr>
        <w:keepNext/>
        <w:keepLines/>
        <w:spacing w:before="260" w:after="260" w:line="416" w:lineRule="auto"/>
        <w:outlineLvl w:val="1"/>
        <w:rPr>
          <w:rFonts w:hint="eastAsia" w:ascii="黑体" w:hAnsi="黑体" w:eastAsia="黑体" w:cs="Times New Roman"/>
          <w:i/>
          <w:color w:val="000000"/>
          <w:sz w:val="24"/>
          <w:szCs w:val="24"/>
        </w:rPr>
      </w:pPr>
      <w:r>
        <w:rPr>
          <w:rFonts w:hint="eastAsia" w:ascii="黑体" w:hAnsi="黑体" w:eastAsia="黑体" w:cs="Times New Roman"/>
          <w:b/>
          <w:i/>
          <w:color w:val="000000"/>
          <w:sz w:val="24"/>
          <w:szCs w:val="24"/>
        </w:rPr>
        <w:t>附件1：X</w:t>
      </w:r>
      <w:r>
        <w:rPr>
          <w:rFonts w:hint="eastAsia" w:ascii="黑体" w:hAnsi="黑体" w:eastAsia="黑体" w:cs="Times New Roman"/>
          <w:i/>
          <w:color w:val="000000"/>
          <w:sz w:val="24"/>
          <w:szCs w:val="24"/>
        </w:rPr>
        <w:t>X专业培养方案（师范类专业）模板</w:t>
      </w:r>
    </w:p>
    <w:p>
      <w:pPr>
        <w:keepNext/>
        <w:keepLines/>
        <w:spacing w:before="260" w:after="260" w:line="416" w:lineRule="auto"/>
        <w:jc w:val="center"/>
        <w:outlineLvl w:val="1"/>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XX专业培养方案</w:t>
      </w:r>
      <w:r>
        <w:rPr>
          <w:rFonts w:hint="eastAsia" w:ascii="黑体" w:hAnsi="黑体" w:eastAsia="黑体" w:cs="Times New Roman"/>
          <w:i/>
          <w:color w:val="000000"/>
          <w:sz w:val="32"/>
          <w:szCs w:val="32"/>
        </w:rPr>
        <w:t>（三号黑体不加黑）</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一、专业代码及专业名称</w:t>
      </w:r>
      <w:r>
        <w:rPr>
          <w:rFonts w:hint="eastAsia" w:ascii="黑体" w:hAnsi="宋体" w:eastAsia="黑体" w:cs="Times New Roman"/>
          <w:i/>
          <w:sz w:val="24"/>
          <w:szCs w:val="24"/>
        </w:rPr>
        <w:t>（一级标题：小四黑体不加黑，下同）</w:t>
      </w:r>
    </w:p>
    <w:p>
      <w:pPr>
        <w:spacing w:line="360" w:lineRule="auto"/>
        <w:ind w:firstLine="480" w:firstLineChars="200"/>
        <w:rPr>
          <w:rFonts w:hint="eastAsia" w:ascii="仿宋_GB2312" w:hAnsi="宋体" w:eastAsia="仿宋_GB2312" w:cs="Times New Roman"/>
          <w:sz w:val="24"/>
          <w:szCs w:val="24"/>
        </w:rPr>
      </w:pPr>
      <w:r>
        <w:rPr>
          <w:rFonts w:hint="eastAsia" w:ascii="仿宋_GB2312" w:hAnsi="宋体" w:eastAsia="仿宋_GB2312" w:cs="Times New Roman"/>
          <w:sz w:val="24"/>
          <w:szCs w:val="24"/>
        </w:rPr>
        <w:t>专业代码：</w:t>
      </w:r>
      <w:bookmarkStart w:id="0" w:name="_GoBack"/>
      <w:bookmarkEnd w:id="0"/>
    </w:p>
    <w:p>
      <w:pPr>
        <w:spacing w:line="360" w:lineRule="auto"/>
        <w:ind w:firstLine="480" w:firstLineChars="200"/>
        <w:rPr>
          <w:rFonts w:hint="eastAsia" w:ascii="仿宋_GB2312" w:hAnsi="宋体" w:eastAsia="仿宋_GB2312" w:cs="Times New Roman"/>
          <w:i/>
          <w:sz w:val="24"/>
          <w:szCs w:val="24"/>
        </w:rPr>
      </w:pPr>
      <w:r>
        <w:rPr>
          <w:rFonts w:hint="eastAsia" w:ascii="仿宋_GB2312" w:hAnsi="宋体" w:eastAsia="仿宋_GB2312" w:cs="Times New Roman"/>
          <w:sz w:val="24"/>
          <w:szCs w:val="24"/>
        </w:rPr>
        <w:t>专业名称：</w:t>
      </w:r>
      <w:r>
        <w:rPr>
          <w:rFonts w:ascii="仿宋_GB2312" w:hAnsi="宋体" w:eastAsia="仿宋_GB2312" w:cs="Times New Roman"/>
          <w:sz w:val="24"/>
          <w:szCs w:val="24"/>
        </w:rPr>
        <w:t>XXXX</w:t>
      </w:r>
      <w:r>
        <w:rPr>
          <w:rFonts w:hint="eastAsia" w:ascii="仿宋_GB2312" w:hAnsi="宋体" w:eastAsia="仿宋_GB2312" w:cs="Times New Roman"/>
          <w:sz w:val="24"/>
          <w:szCs w:val="24"/>
        </w:rPr>
        <w:t xml:space="preserve">（师范类） </w:t>
      </w:r>
      <w:r>
        <w:rPr>
          <w:rFonts w:hint="eastAsia" w:ascii="仿宋_GB2312" w:hAnsi="宋体" w:eastAsia="仿宋_GB2312" w:cs="Times New Roman"/>
          <w:i/>
          <w:sz w:val="24"/>
          <w:szCs w:val="24"/>
        </w:rPr>
        <w:t>（正文：小四仿宋-GB2312， 1.5倍行距，下同）</w:t>
      </w:r>
    </w:p>
    <w:p>
      <w:pPr>
        <w:spacing w:line="360" w:lineRule="auto"/>
        <w:ind w:firstLine="480" w:firstLineChars="200"/>
        <w:rPr>
          <w:rFonts w:hint="eastAsia" w:ascii="仿宋_GB2312" w:hAnsi="Times New Roman" w:eastAsia="仿宋_GB2312" w:cs="Times New Roman"/>
          <w:i/>
          <w:sz w:val="24"/>
          <w:szCs w:val="24"/>
        </w:rPr>
      </w:pPr>
      <w:r>
        <w:rPr>
          <w:rFonts w:hint="eastAsia" w:ascii="仿宋_GB2312" w:hAnsi="Times New Roman" w:eastAsia="仿宋_GB2312" w:cs="Times New Roman"/>
          <w:i/>
          <w:sz w:val="24"/>
          <w:szCs w:val="24"/>
        </w:rPr>
        <w:t>专业代码和专业名称以教育部《普通高等学校本科专业目录和专业介绍（2012）》为准。</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二、专业简介</w:t>
      </w:r>
    </w:p>
    <w:p>
      <w:pPr>
        <w:spacing w:line="360" w:lineRule="auto"/>
        <w:ind w:firstLine="470" w:firstLineChars="196"/>
        <w:rPr>
          <w:rFonts w:hint="eastAsia" w:ascii="仿宋" w:hAnsi="仿宋" w:eastAsia="仿宋" w:cs="Times New Roman"/>
          <w:i/>
          <w:sz w:val="24"/>
          <w:szCs w:val="24"/>
        </w:rPr>
      </w:pPr>
      <w:r>
        <w:rPr>
          <w:rFonts w:hint="eastAsia" w:ascii="仿宋" w:hAnsi="仿宋" w:eastAsia="仿宋" w:cs="Times New Roman"/>
          <w:i/>
          <w:sz w:val="24"/>
          <w:szCs w:val="24"/>
        </w:rPr>
        <w:t>包括专业概况、历史沿革、发展现状、支撑学科、专业特色或优势等。(300字左右)</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三、培养目标</w:t>
      </w:r>
    </w:p>
    <w:p>
      <w:pPr>
        <w:spacing w:line="360" w:lineRule="auto"/>
        <w:ind w:firstLine="470" w:firstLineChars="196"/>
        <w:rPr>
          <w:rFonts w:hint="eastAsia" w:ascii="仿宋" w:hAnsi="仿宋" w:eastAsia="仿宋" w:cs="Times New Roman"/>
          <w:i/>
          <w:sz w:val="24"/>
          <w:szCs w:val="24"/>
        </w:rPr>
      </w:pPr>
      <w:r>
        <w:rPr>
          <w:rFonts w:hint="eastAsia" w:ascii="仿宋" w:hAnsi="仿宋" w:eastAsia="仿宋" w:cs="Times New Roman"/>
          <w:i/>
          <w:sz w:val="24"/>
          <w:szCs w:val="24"/>
        </w:rPr>
        <w:t>培养目标应贯彻党的教育方针，服务国家和区域发展战略，符合学校办学定位和人才培养总目标。培养目标内容明确清晰，反映本专业毕业生在毕业后5年左右在社会和专业领域的发展预期，体现专业特色和优势，并能够为学生、教师及其他利益相关方所理解和认同。定期对培养目标的合理性和达成度进行评价，并能根据评价结果对培养目标进行必要修订。</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示例：国内某高校生物科学专业培养目标</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全面贯彻党的教育方针，培养具有社会责任感、深厚人文底蕴、扎实专业知识、富有创新精神和实践能力，德、智、体、美、劳全面发展，能够在中学、教育科研机构、教育行政部门从事中学生物学教学、教学研究及教学管理工作的专业型人才。本专业学生在毕业后5年左右能实现以下目标：</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目标1：具备良好的道德情操、科学文化养养和社会责任感，能够全面贯彻党的教育方针，紧跟生物学教育改革发展的步伐，有能力培养出具备正确生命观、科学观和价值观的中学生。</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目标2：掌握现阶段中学生的生理和心理活动特点，了解地方生物资源优势与环境现状，因地制宜地开展生理与心理健康教育以及爱国、爱家教育。</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目标3：具备礼实的生物学理论基础与实践能力，能够综合运用这些知识以及其他相关学科知识，进行中学生物学教学和科学研究。</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目标4：具备良好的沟通、协调、管理、竞争和合作能力，了解教学管理的基本特点与决策方法，能够胜任中学班主任以及中学相关管理部门的工作。</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目标5：具有全球化意识和国际视野，能够通过继续教育或其他学习渠道更新教育理念，适应国内外教育形势与环境，拥有自主的、 终生的学习习惯和能力，实现教学能力与水平的持续提升。</w:t>
      </w:r>
    </w:p>
    <w:p>
      <w:pPr>
        <w:spacing w:line="360" w:lineRule="auto"/>
        <w:ind w:firstLine="482" w:firstLineChars="200"/>
        <w:rPr>
          <w:rFonts w:hint="eastAsia" w:ascii="仿宋_GB2312" w:hAnsi="宋体" w:eastAsia="仿宋_GB2312" w:cs="Times New Roman"/>
          <w:b/>
          <w:bCs/>
          <w:sz w:val="24"/>
          <w:szCs w:val="24"/>
          <w:u w:val="single"/>
        </w:rPr>
      </w:pP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参照上述要求和示例，制定本专业培养目标。每个专业细化5条左右的具体目标为宜。</w:t>
      </w:r>
    </w:p>
    <w:p>
      <w:pPr>
        <w:spacing w:line="360" w:lineRule="auto"/>
        <w:ind w:firstLine="480" w:firstLineChars="200"/>
        <w:rPr>
          <w:rFonts w:hint="eastAsia" w:ascii="黑体" w:hAnsi="宋体" w:eastAsia="黑体" w:cs="Times New Roman"/>
          <w:sz w:val="24"/>
          <w:szCs w:val="24"/>
        </w:rPr>
      </w:pPr>
      <w:r>
        <w:rPr>
          <w:rFonts w:hint="eastAsia" w:ascii="黑体" w:hAnsi="宋体" w:eastAsia="黑体" w:cs="Times New Roman"/>
          <w:sz w:val="24"/>
          <w:szCs w:val="24"/>
        </w:rPr>
        <w:t>四、毕业要求</w:t>
      </w:r>
    </w:p>
    <w:p>
      <w:pPr>
        <w:spacing w:line="360" w:lineRule="auto"/>
        <w:ind w:firstLine="480" w:firstLineChars="200"/>
        <w:rPr>
          <w:rFonts w:hint="eastAsia" w:ascii="仿宋" w:hAnsi="仿宋" w:eastAsia="仿宋" w:cs="Times New Roman"/>
          <w:i/>
          <w:sz w:val="24"/>
          <w:szCs w:val="24"/>
        </w:rPr>
      </w:pPr>
      <w:r>
        <w:rPr>
          <w:rFonts w:hint="eastAsia" w:ascii="仿宋" w:hAnsi="仿宋" w:eastAsia="仿宋" w:cs="Times New Roman"/>
          <w:i/>
          <w:sz w:val="24"/>
          <w:szCs w:val="24"/>
        </w:rPr>
        <w:t>毕业要求是对学生毕业时应该掌握的知识、能力和素质的具体描述。各专业必须有明确、公开、支撑、覆盖、可分解、可落实、可衡量的毕业要求，能支撑培养目标的达成，并且能够对本专业学习成果的达成情况进行评价，通过评价证明毕业要求的达成。</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示例：国内某高校生物科学专业毕业要求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本专业毕业生应达到以下要求:</w:t>
      </w:r>
    </w:p>
    <w:p>
      <w:pPr>
        <w:spacing w:line="360" w:lineRule="auto"/>
        <w:ind w:firstLine="482" w:firstLineChars="200"/>
        <w:rPr>
          <w:rFonts w:hint="eastAsia" w:ascii="仿宋_GB2312" w:hAnsi="宋体" w:eastAsia="仿宋_GB2312" w:cs="Times New Roman"/>
          <w:b/>
          <w:bCs/>
          <w:i/>
          <w:sz w:val="24"/>
          <w:szCs w:val="24"/>
        </w:rPr>
      </w:pPr>
      <w:r>
        <w:rPr>
          <w:rFonts w:hint="eastAsia" w:ascii="仿宋_GB2312" w:hAnsi="宋体" w:eastAsia="仿宋_GB2312" w:cs="Times New Roman"/>
          <w:b/>
          <w:bCs/>
          <w:i/>
          <w:sz w:val="24"/>
          <w:szCs w:val="24"/>
        </w:rPr>
        <w:t>(一)践行师德（二级标题：小四仿宋-GB2312加黑，下同）</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1.践行社会主义核心价值观，爱党爱国，能够遵守职业道德规范，具有依法执教的潜在意识，立志成为“四有好老师”。</w:t>
      </w:r>
      <w:r>
        <w:rPr>
          <w:rFonts w:hint="eastAsia" w:ascii="仿宋_GB2312" w:hAnsi="宋体" w:eastAsia="仿宋_GB2312" w:cs="Times New Roman"/>
          <w:bCs/>
          <w:sz w:val="24"/>
          <w:szCs w:val="24"/>
        </w:rPr>
        <w:t>【师德规范】</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2.理解教师职业意义，热爱中学教育事业，具备积极正确的从教感情、态度与价值观，情系学生、全面育人，做学生成长的引路人。</w:t>
      </w:r>
      <w:r>
        <w:rPr>
          <w:rFonts w:hint="eastAsia" w:ascii="仿宋_GB2312" w:hAnsi="宋体" w:eastAsia="仿宋_GB2312" w:cs="Times New Roman"/>
          <w:bCs/>
          <w:sz w:val="24"/>
          <w:szCs w:val="24"/>
        </w:rPr>
        <w:t>【教育情怀】</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 xml:space="preserve"> </w:t>
      </w:r>
      <w:r>
        <w:rPr>
          <w:rFonts w:ascii="仿宋_GB2312" w:hAnsi="宋体" w:eastAsia="仿宋_GB2312" w:cs="Times New Roman"/>
          <w:bCs/>
          <w:i/>
          <w:sz w:val="24"/>
          <w:szCs w:val="24"/>
        </w:rPr>
        <w:t>……</w:t>
      </w:r>
    </w:p>
    <w:p>
      <w:pPr>
        <w:spacing w:line="360" w:lineRule="auto"/>
        <w:ind w:firstLine="480" w:firstLineChars="200"/>
        <w:rPr>
          <w:rFonts w:ascii="仿宋_GB2312" w:hAnsi="宋体" w:eastAsia="仿宋_GB2312" w:cs="Times New Roman"/>
          <w:bCs/>
          <w:i/>
          <w:sz w:val="24"/>
          <w:szCs w:val="24"/>
        </w:rPr>
      </w:pPr>
      <w:r>
        <w:rPr>
          <w:rFonts w:ascii="仿宋" w:hAnsi="仿宋" w:eastAsia="仿宋" w:cs="宋体"/>
          <w:i/>
          <w:kern w:val="0"/>
          <w:sz w:val="24"/>
          <w:szCs w:val="24"/>
        </w:rPr>
        <w:t>参照</w:t>
      </w:r>
      <w:r>
        <w:rPr>
          <w:rFonts w:hint="eastAsia" w:ascii="仿宋" w:hAnsi="仿宋" w:eastAsia="仿宋" w:cs="宋体"/>
          <w:i/>
          <w:kern w:val="0"/>
          <w:sz w:val="24"/>
          <w:szCs w:val="24"/>
        </w:rPr>
        <w:t>上述示例，依据</w:t>
      </w:r>
      <w:r>
        <w:rPr>
          <w:rFonts w:ascii="仿宋" w:hAnsi="仿宋" w:eastAsia="仿宋" w:cs="宋体"/>
          <w:i/>
          <w:kern w:val="0"/>
          <w:sz w:val="24"/>
          <w:szCs w:val="24"/>
        </w:rPr>
        <w:t>培养目标和</w:t>
      </w:r>
      <w:r>
        <w:rPr>
          <w:rFonts w:hint="eastAsia" w:ascii="仿宋" w:hAnsi="仿宋" w:eastAsia="仿宋" w:cs="宋体"/>
          <w:i/>
          <w:kern w:val="0"/>
          <w:sz w:val="24"/>
          <w:szCs w:val="24"/>
        </w:rPr>
        <w:t>《中学(小学/学前)教育专业认证标准》</w:t>
      </w:r>
      <w:r>
        <w:rPr>
          <w:rFonts w:ascii="仿宋" w:hAnsi="仿宋" w:eastAsia="仿宋" w:cs="宋体"/>
          <w:i/>
          <w:kern w:val="0"/>
          <w:sz w:val="24"/>
          <w:szCs w:val="24"/>
        </w:rPr>
        <w:t>的</w:t>
      </w:r>
      <w:r>
        <w:rPr>
          <w:rFonts w:hint="eastAsia" w:ascii="仿宋" w:hAnsi="仿宋" w:eastAsia="仿宋" w:cs="宋体"/>
          <w:i/>
          <w:kern w:val="0"/>
          <w:sz w:val="24"/>
          <w:szCs w:val="24"/>
        </w:rPr>
        <w:t>8条(第二级)或</w:t>
      </w:r>
      <w:r>
        <w:rPr>
          <w:rFonts w:ascii="仿宋" w:hAnsi="仿宋" w:eastAsia="仿宋" w:cs="宋体"/>
          <w:i/>
          <w:kern w:val="0"/>
          <w:sz w:val="24"/>
          <w:szCs w:val="24"/>
        </w:rPr>
        <w:t>11</w:t>
      </w:r>
      <w:r>
        <w:rPr>
          <w:rFonts w:hint="eastAsia" w:ascii="仿宋" w:hAnsi="仿宋" w:eastAsia="仿宋" w:cs="宋体"/>
          <w:i/>
          <w:kern w:val="0"/>
          <w:sz w:val="24"/>
          <w:szCs w:val="24"/>
        </w:rPr>
        <w:t>条</w:t>
      </w:r>
      <w:r>
        <w:rPr>
          <w:rFonts w:ascii="仿宋" w:hAnsi="仿宋" w:eastAsia="仿宋" w:cs="宋体"/>
          <w:i/>
          <w:kern w:val="0"/>
          <w:sz w:val="24"/>
          <w:szCs w:val="24"/>
        </w:rPr>
        <w:t>(</w:t>
      </w:r>
      <w:r>
        <w:rPr>
          <w:rFonts w:hint="eastAsia" w:ascii="仿宋" w:hAnsi="仿宋" w:eastAsia="仿宋" w:cs="宋体"/>
          <w:i/>
          <w:kern w:val="0"/>
          <w:sz w:val="24"/>
          <w:szCs w:val="24"/>
        </w:rPr>
        <w:t>中小学教育</w:t>
      </w:r>
      <w:r>
        <w:rPr>
          <w:rFonts w:ascii="仿宋" w:hAnsi="仿宋" w:eastAsia="仿宋" w:cs="宋体"/>
          <w:i/>
          <w:kern w:val="0"/>
          <w:sz w:val="24"/>
          <w:szCs w:val="24"/>
        </w:rPr>
        <w:t>)</w:t>
      </w:r>
      <w:r>
        <w:rPr>
          <w:rFonts w:hint="eastAsia" w:ascii="仿宋" w:hAnsi="仿宋" w:eastAsia="仿宋" w:cs="宋体"/>
          <w:i/>
          <w:kern w:val="0"/>
          <w:sz w:val="24"/>
          <w:szCs w:val="24"/>
        </w:rPr>
        <w:t>/</w:t>
      </w:r>
      <w:r>
        <w:rPr>
          <w:rFonts w:ascii="仿宋" w:hAnsi="仿宋" w:eastAsia="仿宋" w:cs="宋体"/>
          <w:i/>
          <w:kern w:val="0"/>
          <w:sz w:val="24"/>
          <w:szCs w:val="24"/>
        </w:rPr>
        <w:t xml:space="preserve"> 10条</w:t>
      </w:r>
      <w:r>
        <w:rPr>
          <w:rFonts w:hint="eastAsia" w:ascii="仿宋" w:hAnsi="仿宋" w:eastAsia="仿宋" w:cs="宋体"/>
          <w:i/>
          <w:kern w:val="0"/>
          <w:sz w:val="24"/>
          <w:szCs w:val="24"/>
        </w:rPr>
        <w:t>(学前教育)(第三级)</w:t>
      </w:r>
      <w:r>
        <w:rPr>
          <w:rFonts w:ascii="仿宋" w:hAnsi="仿宋" w:eastAsia="仿宋" w:cs="宋体"/>
          <w:i/>
          <w:kern w:val="0"/>
          <w:sz w:val="24"/>
          <w:szCs w:val="24"/>
        </w:rPr>
        <w:t>毕业要求，制定符合本专业的毕业要求。</w:t>
      </w:r>
      <w:r>
        <w:rPr>
          <w:rFonts w:hint="eastAsia" w:ascii="仿宋" w:hAnsi="仿宋" w:eastAsia="仿宋" w:cs="宋体"/>
          <w:i/>
          <w:kern w:val="0"/>
          <w:sz w:val="24"/>
          <w:szCs w:val="24"/>
        </w:rPr>
        <w:t>毕业要求要能够支撑培养目标的实现，并分解为可落实、可评价、有逻辑性和专业特点的若干个指标点，并制定毕业要求支撑培养目标的矩阵图。</w:t>
      </w:r>
    </w:p>
    <w:p>
      <w:pPr>
        <w:widowControl/>
        <w:spacing w:before="312" w:beforeLines="100" w:line="200" w:lineRule="exact"/>
        <w:jc w:val="center"/>
        <w:rPr>
          <w:rFonts w:hint="eastAsia" w:ascii="楷体" w:hAnsi="楷体" w:eastAsia="楷体" w:cs="宋体"/>
          <w:b/>
          <w:kern w:val="0"/>
          <w:sz w:val="24"/>
          <w:szCs w:val="24"/>
        </w:rPr>
      </w:pPr>
    </w:p>
    <w:p>
      <w:pPr>
        <w:widowControl/>
        <w:spacing w:before="312" w:beforeLines="100" w:line="200" w:lineRule="exact"/>
        <w:jc w:val="center"/>
        <w:rPr>
          <w:rFonts w:hint="eastAsia" w:ascii="楷体" w:hAnsi="楷体" w:eastAsia="楷体" w:cs="宋体"/>
          <w:b/>
          <w:kern w:val="0"/>
          <w:sz w:val="24"/>
          <w:szCs w:val="24"/>
        </w:rPr>
      </w:pPr>
    </w:p>
    <w:p>
      <w:pPr>
        <w:widowControl/>
        <w:spacing w:before="312" w:beforeLines="100" w:line="200" w:lineRule="exact"/>
        <w:jc w:val="center"/>
        <w:rPr>
          <w:rFonts w:hint="eastAsia" w:ascii="楷体" w:hAnsi="楷体" w:eastAsia="楷体" w:cs="宋体"/>
          <w:b/>
          <w:kern w:val="0"/>
          <w:sz w:val="24"/>
          <w:szCs w:val="24"/>
        </w:rPr>
      </w:pPr>
    </w:p>
    <w:p>
      <w:pPr>
        <w:widowControl/>
        <w:spacing w:line="360" w:lineRule="auto"/>
        <w:jc w:val="center"/>
        <w:rPr>
          <w:rFonts w:hint="eastAsia" w:ascii="楷体" w:hAnsi="楷体" w:eastAsia="楷体" w:cs="宋体"/>
          <w:b/>
          <w:i/>
          <w:kern w:val="0"/>
          <w:sz w:val="24"/>
          <w:szCs w:val="24"/>
        </w:rPr>
      </w:pPr>
      <w:r>
        <w:rPr>
          <w:rFonts w:hint="eastAsia" w:ascii="楷体" w:hAnsi="楷体" w:eastAsia="楷体" w:cs="宋体"/>
          <w:b/>
          <w:kern w:val="0"/>
          <w:sz w:val="24"/>
          <w:szCs w:val="24"/>
        </w:rPr>
        <w:t>毕业要求各维度下的</w:t>
      </w:r>
      <w:r>
        <w:rPr>
          <w:rFonts w:ascii="楷体" w:hAnsi="楷体" w:eastAsia="楷体" w:cs="宋体"/>
          <w:b/>
          <w:kern w:val="0"/>
          <w:sz w:val="24"/>
          <w:szCs w:val="24"/>
        </w:rPr>
        <w:t>指标点分解</w:t>
      </w:r>
      <w:r>
        <w:rPr>
          <w:rFonts w:hint="eastAsia" w:ascii="楷体" w:hAnsi="楷体" w:eastAsia="楷体" w:cs="宋体"/>
          <w:b/>
          <w:i/>
          <w:kern w:val="0"/>
          <w:sz w:val="24"/>
          <w:szCs w:val="24"/>
        </w:rPr>
        <w:t>（示例）</w:t>
      </w:r>
    </w:p>
    <w:p>
      <w:pPr>
        <w:widowControl/>
        <w:spacing w:line="360" w:lineRule="auto"/>
        <w:jc w:val="center"/>
        <w:rPr>
          <w:rFonts w:ascii="楷体" w:hAnsi="楷体" w:eastAsia="楷体" w:cs="宋体"/>
          <w:b/>
          <w:i/>
          <w:kern w:val="0"/>
          <w:sz w:val="24"/>
          <w:szCs w:val="24"/>
        </w:rPr>
      </w:pPr>
      <w:r>
        <w:rPr>
          <w:rFonts w:hint="eastAsia" w:ascii="楷体" w:hAnsi="楷体" w:eastAsia="楷体" w:cs="宋体"/>
          <w:b/>
          <w:i/>
          <w:kern w:val="0"/>
          <w:sz w:val="24"/>
          <w:szCs w:val="24"/>
        </w:rPr>
        <w:t>（表头小四楷体-GB2312加黑；表内小五楷体，下同）</w:t>
      </w:r>
    </w:p>
    <w:tbl>
      <w:tblPr>
        <w:tblStyle w:val="1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shd w:val="clear" w:color="auto" w:fill="auto"/>
          </w:tcPr>
          <w:p>
            <w:pPr>
              <w:widowControl/>
              <w:spacing w:line="360" w:lineRule="auto"/>
              <w:ind w:firstLine="1265" w:firstLineChars="700"/>
              <w:rPr>
                <w:rFonts w:ascii="楷体" w:hAnsi="楷体" w:eastAsia="楷体" w:cs="宋体"/>
                <w:b/>
                <w:kern w:val="0"/>
                <w:sz w:val="18"/>
                <w:szCs w:val="18"/>
              </w:rPr>
            </w:pPr>
            <w:r>
              <w:rPr>
                <w:rFonts w:hint="eastAsia" w:ascii="楷体" w:hAnsi="楷体" w:eastAsia="楷体" w:cs="宋体"/>
                <w:b/>
                <w:kern w:val="0"/>
                <w:sz w:val="18"/>
                <w:szCs w:val="18"/>
              </w:rPr>
              <w:t>毕业要求</w:t>
            </w:r>
          </w:p>
        </w:tc>
        <w:tc>
          <w:tcPr>
            <w:tcW w:w="6095" w:type="dxa"/>
            <w:shd w:val="clear" w:color="auto" w:fill="auto"/>
          </w:tcPr>
          <w:p>
            <w:pPr>
              <w:widowControl/>
              <w:spacing w:line="360" w:lineRule="auto"/>
              <w:ind w:firstLine="1446" w:firstLineChars="800"/>
              <w:rPr>
                <w:rFonts w:ascii="楷体" w:hAnsi="楷体" w:eastAsia="楷体" w:cs="宋体"/>
                <w:b/>
                <w:kern w:val="0"/>
                <w:sz w:val="18"/>
                <w:szCs w:val="18"/>
              </w:rPr>
            </w:pPr>
            <w:r>
              <w:rPr>
                <w:rFonts w:hint="eastAsia" w:ascii="楷体" w:hAnsi="楷体" w:eastAsia="楷体" w:cs="宋体"/>
                <w:b/>
                <w:kern w:val="0"/>
                <w:sz w:val="18"/>
                <w:szCs w:val="18"/>
              </w:rPr>
              <w:t>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shd w:val="clear" w:color="auto" w:fill="auto"/>
          </w:tcPr>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1.</w:t>
            </w:r>
            <w:r>
              <w:rPr>
                <w:rFonts w:hint="eastAsia" w:ascii="楷体" w:hAnsi="楷体" w:eastAsia="楷体" w:cs="宋体"/>
                <w:i/>
                <w:kern w:val="0"/>
                <w:sz w:val="18"/>
                <w:szCs w:val="18"/>
              </w:rPr>
              <w:t>践行社会主义核心价值观,爱党爱国,能够遵守职业道德规范,具有依法执教的潜在意识,立志成“四有好老师”。</w:t>
            </w:r>
            <w:r>
              <w:rPr>
                <w:rFonts w:hint="eastAsia" w:ascii="楷体" w:hAnsi="楷体" w:eastAsia="楷体" w:cs="宋体"/>
                <w:kern w:val="0"/>
                <w:sz w:val="18"/>
                <w:szCs w:val="18"/>
              </w:rPr>
              <w:t>【师德规范】</w:t>
            </w:r>
          </w:p>
        </w:tc>
        <w:tc>
          <w:tcPr>
            <w:tcW w:w="6095" w:type="dxa"/>
            <w:shd w:val="clear" w:color="auto" w:fill="auto"/>
          </w:tcPr>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1.1</w:t>
            </w:r>
            <w:r>
              <w:rPr>
                <w:rFonts w:hint="eastAsia" w:ascii="楷体" w:hAnsi="楷体" w:eastAsia="楷体" w:cs="宋体"/>
                <w:i/>
                <w:kern w:val="0"/>
                <w:sz w:val="18"/>
                <w:szCs w:val="18"/>
              </w:rPr>
              <w:t>践行社会主义核心价值观，具备中国特色社会主义的思想认同、政治认同、理论认同和情感认同。</w:t>
            </w:r>
          </w:p>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1.2</w:t>
            </w:r>
            <w:r>
              <w:rPr>
                <w:rFonts w:hint="eastAsia" w:ascii="楷体" w:hAnsi="楷体" w:eastAsia="楷体" w:cs="宋体"/>
                <w:i/>
                <w:kern w:val="0"/>
                <w:sz w:val="18"/>
                <w:szCs w:val="18"/>
              </w:rPr>
              <w:t>了解教育法、教师法、中小学教师职业道德规范等法规和教育精神，能够严格要求自己，具有依法执教的意识。</w:t>
            </w:r>
          </w:p>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1.3</w:t>
            </w:r>
            <w:r>
              <w:rPr>
                <w:rFonts w:hint="eastAsia" w:ascii="楷体" w:hAnsi="楷体" w:eastAsia="楷体" w:cs="宋体"/>
                <w:i/>
                <w:kern w:val="0"/>
                <w:sz w:val="18"/>
                <w:szCs w:val="18"/>
              </w:rPr>
              <w:t>爱党爱国，能够深入贯彻党的教育方针，以立德树人为己任，立志成为“四有”好老师与学生的“引路人”。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shd w:val="clear" w:color="auto" w:fill="auto"/>
          </w:tcPr>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2.</w:t>
            </w:r>
            <w:r>
              <w:rPr>
                <w:rFonts w:hint="eastAsia" w:ascii="楷体" w:hAnsi="楷体" w:eastAsia="楷体" w:cs="宋体"/>
                <w:i/>
                <w:kern w:val="0"/>
                <w:sz w:val="18"/>
                <w:szCs w:val="18"/>
              </w:rPr>
              <w:t>理解教师职业意义，热爱中学教育事业，具备积极正确的从教情感、态度与价值观，情系学生，全面育人，做学生成长的引路人。</w:t>
            </w:r>
            <w:r>
              <w:rPr>
                <w:rFonts w:hint="eastAsia" w:ascii="楷体" w:hAnsi="楷体" w:eastAsia="楷体" w:cs="宋体"/>
                <w:kern w:val="0"/>
                <w:sz w:val="18"/>
                <w:szCs w:val="18"/>
              </w:rPr>
              <w:t>【教育情怀】</w:t>
            </w:r>
          </w:p>
        </w:tc>
        <w:tc>
          <w:tcPr>
            <w:tcW w:w="6095" w:type="dxa"/>
            <w:shd w:val="clear" w:color="auto" w:fill="auto"/>
          </w:tcPr>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2.1</w:t>
            </w:r>
            <w:r>
              <w:rPr>
                <w:rFonts w:hint="eastAsia" w:ascii="楷体" w:hAnsi="楷体" w:eastAsia="楷体" w:cs="宋体"/>
                <w:i/>
                <w:kern w:val="0"/>
                <w:sz w:val="18"/>
                <w:szCs w:val="18"/>
              </w:rPr>
              <w:t>热爱中学教育事业，具有坚定的从教信念、职业理想、敬业精神、立志成为优秀的“教育家型”教师。</w:t>
            </w:r>
          </w:p>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2.2</w:t>
            </w:r>
            <w:r>
              <w:rPr>
                <w:rFonts w:hint="eastAsia" w:ascii="楷体" w:hAnsi="楷体" w:eastAsia="楷体" w:cs="宋体"/>
                <w:i/>
                <w:kern w:val="0"/>
                <w:sz w:val="18"/>
                <w:szCs w:val="18"/>
              </w:rPr>
              <w:t>具有积极正确的情感、态度、价值观，有责任心，关爱学生并尊重其独立人格，积极创造条件，促进学生的自主发展。</w:t>
            </w:r>
          </w:p>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2.3</w:t>
            </w:r>
            <w:r>
              <w:rPr>
                <w:rFonts w:hint="eastAsia" w:ascii="楷体" w:hAnsi="楷体" w:eastAsia="楷体" w:cs="宋体"/>
                <w:i/>
                <w:kern w:val="0"/>
                <w:sz w:val="18"/>
                <w:szCs w:val="18"/>
              </w:rPr>
              <w:t>具备人文底蕴与科学素养，能够帮助学生树立正确的三观，完成知识学习、能力发展与品德养成教育，引导学生成长。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shd w:val="clear" w:color="auto" w:fill="auto"/>
          </w:tcPr>
          <w:p>
            <w:pPr>
              <w:widowControl/>
              <w:spacing w:line="360" w:lineRule="auto"/>
              <w:rPr>
                <w:rFonts w:hint="eastAsia" w:ascii="楷体" w:hAnsi="楷体" w:eastAsia="楷体" w:cs="宋体"/>
                <w:i/>
                <w:kern w:val="0"/>
                <w:sz w:val="18"/>
                <w:szCs w:val="18"/>
              </w:rPr>
            </w:pPr>
            <w:r>
              <w:rPr>
                <w:rFonts w:ascii="楷体" w:hAnsi="楷体" w:eastAsia="楷体" w:cs="宋体"/>
                <w:i/>
                <w:kern w:val="0"/>
                <w:sz w:val="18"/>
                <w:szCs w:val="18"/>
              </w:rPr>
              <w:t>……</w:t>
            </w:r>
          </w:p>
        </w:tc>
        <w:tc>
          <w:tcPr>
            <w:tcW w:w="6095" w:type="dxa"/>
            <w:shd w:val="clear" w:color="auto" w:fill="auto"/>
          </w:tcPr>
          <w:p>
            <w:pPr>
              <w:widowControl/>
              <w:spacing w:line="360" w:lineRule="auto"/>
              <w:rPr>
                <w:rFonts w:hint="eastAsia" w:ascii="楷体" w:hAnsi="楷体" w:eastAsia="楷体" w:cs="宋体"/>
                <w:i/>
                <w:kern w:val="0"/>
                <w:sz w:val="18"/>
                <w:szCs w:val="18"/>
              </w:rPr>
            </w:pPr>
            <w:r>
              <w:rPr>
                <w:rFonts w:ascii="楷体" w:hAnsi="楷体" w:eastAsia="楷体" w:cs="宋体"/>
                <w:i/>
                <w:kern w:val="0"/>
                <w:sz w:val="18"/>
                <w:szCs w:val="18"/>
              </w:rPr>
              <w:t>……</w:t>
            </w:r>
          </w:p>
        </w:tc>
      </w:tr>
    </w:tbl>
    <w:p>
      <w:pPr>
        <w:spacing w:line="360" w:lineRule="auto"/>
        <w:rPr>
          <w:rFonts w:hint="eastAsia" w:ascii="楷体" w:hAnsi="楷体" w:eastAsia="楷体" w:cs="Times New Roman"/>
          <w:b/>
          <w:bCs/>
          <w:sz w:val="24"/>
          <w:szCs w:val="24"/>
        </w:rPr>
      </w:pPr>
      <w:r>
        <w:rPr>
          <w:rFonts w:hint="eastAsia" w:ascii="楷体" w:hAnsi="楷体" w:eastAsia="楷体" w:cs="宋体"/>
          <w:i/>
          <w:kern w:val="0"/>
          <w:sz w:val="18"/>
          <w:szCs w:val="18"/>
        </w:rPr>
        <w:t>备注</w:t>
      </w:r>
      <w:r>
        <w:rPr>
          <w:rFonts w:ascii="楷体" w:hAnsi="楷体" w:eastAsia="楷体" w:cs="宋体"/>
          <w:i/>
          <w:kern w:val="0"/>
          <w:sz w:val="18"/>
          <w:szCs w:val="18"/>
        </w:rPr>
        <w:t>：</w:t>
      </w:r>
      <w:r>
        <w:rPr>
          <w:rFonts w:hint="eastAsia" w:ascii="楷体" w:hAnsi="楷体" w:eastAsia="楷体" w:cs="Times New Roman"/>
          <w:i/>
          <w:sz w:val="18"/>
          <w:szCs w:val="18"/>
        </w:rPr>
        <w:t>本表不作为培养方案的组成部分，而是相关认证工作的重要支撑材料。</w:t>
      </w:r>
    </w:p>
    <w:p>
      <w:pPr>
        <w:widowControl/>
        <w:spacing w:before="156" w:beforeLines="50" w:after="156" w:afterLines="50" w:line="200" w:lineRule="exact"/>
        <w:jc w:val="center"/>
        <w:rPr>
          <w:rFonts w:hint="eastAsia" w:ascii="楷体" w:hAnsi="楷体" w:eastAsia="楷体" w:cs="宋体"/>
          <w:b/>
          <w:i/>
          <w:kern w:val="0"/>
          <w:sz w:val="24"/>
          <w:szCs w:val="24"/>
        </w:rPr>
      </w:pPr>
      <w:r>
        <w:rPr>
          <w:rFonts w:ascii="楷体" w:hAnsi="楷体" w:eastAsia="楷体" w:cs="宋体"/>
          <w:b/>
          <w:kern w:val="0"/>
          <w:sz w:val="24"/>
          <w:szCs w:val="24"/>
        </w:rPr>
        <w:t>毕业要求对培养目标支撑的矩阵图</w:t>
      </w:r>
      <w:r>
        <w:rPr>
          <w:rFonts w:hint="eastAsia" w:ascii="楷体" w:hAnsi="楷体" w:eastAsia="楷体" w:cs="宋体"/>
          <w:b/>
          <w:i/>
          <w:kern w:val="0"/>
          <w:sz w:val="24"/>
          <w:szCs w:val="24"/>
        </w:rPr>
        <w:t>（示例）</w:t>
      </w:r>
    </w:p>
    <w:tbl>
      <w:tblPr>
        <w:tblStyle w:val="1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620"/>
        <w:gridCol w:w="1619"/>
        <w:gridCol w:w="1619"/>
        <w:gridCol w:w="1619"/>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695"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毕业要求</w:t>
            </w:r>
          </w:p>
        </w:tc>
        <w:tc>
          <w:tcPr>
            <w:tcW w:w="1620"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培养目标1</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培养目标2</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培养目标3</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培养目标4</w:t>
            </w:r>
          </w:p>
        </w:tc>
        <w:tc>
          <w:tcPr>
            <w:tcW w:w="1114" w:type="dxa"/>
            <w:shd w:val="clear" w:color="auto" w:fill="auto"/>
            <w:vAlign w:val="center"/>
          </w:tcPr>
          <w:p>
            <w:pPr>
              <w:widowControl/>
              <w:spacing w:line="360" w:lineRule="auto"/>
              <w:jc w:val="center"/>
              <w:rPr>
                <w:rFonts w:ascii="仿宋" w:hAnsi="仿宋" w:eastAsia="仿宋" w:cs="宋体"/>
                <w:b/>
                <w:kern w:val="0"/>
                <w:sz w:val="18"/>
                <w:szCs w:val="18"/>
              </w:rPr>
            </w:pPr>
            <w:r>
              <w:rPr>
                <w:rFonts w:ascii="仿宋" w:hAnsi="仿宋" w:eastAsia="仿宋" w:cs="宋体"/>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695"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1.师德规范</w:t>
            </w:r>
          </w:p>
        </w:tc>
        <w:tc>
          <w:tcPr>
            <w:tcW w:w="1620" w:type="dxa"/>
            <w:shd w:val="clear" w:color="auto" w:fill="auto"/>
            <w:vAlign w:val="center"/>
          </w:tcPr>
          <w:p>
            <w:pPr>
              <w:widowControl/>
              <w:spacing w:line="360" w:lineRule="auto"/>
              <w:ind w:firstLine="360" w:firstLineChars="200"/>
              <w:rPr>
                <w:rFonts w:ascii="楷体" w:hAnsi="楷体" w:eastAsia="楷体" w:cs="宋体"/>
                <w:kern w:val="0"/>
                <w:sz w:val="18"/>
                <w:szCs w:val="18"/>
              </w:rPr>
            </w:pPr>
            <w:r>
              <w:rPr>
                <w:rFonts w:hint="eastAsia" w:ascii="楷体" w:hAnsi="楷体" w:eastAsia="楷体" w:cs="宋体"/>
                <w:kern w:val="0"/>
                <w:sz w:val="18"/>
                <w:szCs w:val="18"/>
              </w:rPr>
              <w:t>√</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114" w:type="dxa"/>
            <w:shd w:val="clear" w:color="auto" w:fill="auto"/>
            <w:vAlign w:val="center"/>
          </w:tcPr>
          <w:p>
            <w:pPr>
              <w:widowControl/>
              <w:spacing w:line="360" w:lineRule="auto"/>
              <w:jc w:val="center"/>
              <w:rPr>
                <w:rFonts w:ascii="仿宋" w:hAnsi="仿宋" w:eastAsia="仿宋"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2</w:t>
            </w:r>
            <w:r>
              <w:rPr>
                <w:rFonts w:ascii="楷体" w:hAnsi="楷体" w:eastAsia="楷体" w:cs="宋体"/>
                <w:kern w:val="0"/>
                <w:sz w:val="18"/>
                <w:szCs w:val="18"/>
              </w:rPr>
              <w:t>.</w:t>
            </w:r>
            <w:r>
              <w:rPr>
                <w:rFonts w:hint="eastAsia" w:ascii="楷体" w:hAnsi="楷体" w:eastAsia="楷体" w:cs="宋体"/>
                <w:kern w:val="0"/>
                <w:sz w:val="18"/>
                <w:szCs w:val="18"/>
              </w:rPr>
              <w:t>教师</w:t>
            </w:r>
            <w:r>
              <w:rPr>
                <w:rFonts w:ascii="楷体" w:hAnsi="楷体" w:eastAsia="楷体" w:cs="宋体"/>
                <w:kern w:val="0"/>
                <w:sz w:val="18"/>
                <w:szCs w:val="18"/>
              </w:rPr>
              <w:t>情怀</w:t>
            </w:r>
          </w:p>
        </w:tc>
        <w:tc>
          <w:tcPr>
            <w:tcW w:w="1620" w:type="dxa"/>
            <w:shd w:val="clear" w:color="auto" w:fill="auto"/>
            <w:vAlign w:val="center"/>
          </w:tcPr>
          <w:p>
            <w:pPr>
              <w:widowControl/>
              <w:spacing w:line="360" w:lineRule="auto"/>
              <w:jc w:val="center"/>
              <w:rPr>
                <w:rFonts w:ascii="楷体" w:hAnsi="楷体" w:eastAsia="楷体" w:cs="宋体"/>
                <w:kern w:val="0"/>
                <w:sz w:val="18"/>
                <w:szCs w:val="18"/>
              </w:rPr>
            </w:pP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114" w:type="dxa"/>
            <w:shd w:val="clear" w:color="auto" w:fill="auto"/>
            <w:vAlign w:val="center"/>
          </w:tcPr>
          <w:p>
            <w:pPr>
              <w:widowControl/>
              <w:spacing w:line="360" w:lineRule="auto"/>
              <w:jc w:val="center"/>
              <w:rPr>
                <w:rFonts w:ascii="仿宋" w:hAnsi="仿宋" w:eastAsia="仿宋"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95" w:type="dxa"/>
            <w:shd w:val="clear" w:color="auto" w:fill="auto"/>
          </w:tcPr>
          <w:p>
            <w:pPr>
              <w:widowControl/>
              <w:spacing w:line="360" w:lineRule="auto"/>
              <w:jc w:val="center"/>
              <w:rPr>
                <w:rFonts w:ascii="宋体" w:hAnsi="宋体" w:eastAsia="宋体" w:cs="宋体"/>
                <w:b/>
                <w:kern w:val="0"/>
                <w:sz w:val="18"/>
                <w:szCs w:val="18"/>
              </w:rPr>
            </w:pPr>
            <w:r>
              <w:rPr>
                <w:rFonts w:ascii="宋体" w:hAnsi="宋体" w:eastAsia="宋体" w:cs="宋体"/>
                <w:b/>
                <w:kern w:val="0"/>
                <w:sz w:val="18"/>
                <w:szCs w:val="18"/>
              </w:rPr>
              <w:t>......</w:t>
            </w:r>
          </w:p>
        </w:tc>
        <w:tc>
          <w:tcPr>
            <w:tcW w:w="1620" w:type="dxa"/>
            <w:shd w:val="clear" w:color="auto" w:fill="auto"/>
          </w:tcPr>
          <w:p>
            <w:pPr>
              <w:widowControl/>
              <w:spacing w:line="360" w:lineRule="auto"/>
              <w:jc w:val="center"/>
              <w:rPr>
                <w:rFonts w:ascii="宋体" w:hAnsi="宋体" w:eastAsia="宋体" w:cs="宋体"/>
                <w:b/>
                <w:kern w:val="0"/>
                <w:sz w:val="18"/>
                <w:szCs w:val="18"/>
              </w:rPr>
            </w:pPr>
          </w:p>
        </w:tc>
        <w:tc>
          <w:tcPr>
            <w:tcW w:w="1619" w:type="dxa"/>
            <w:shd w:val="clear" w:color="auto" w:fill="auto"/>
          </w:tcPr>
          <w:p>
            <w:pPr>
              <w:widowControl/>
              <w:spacing w:line="360" w:lineRule="auto"/>
              <w:jc w:val="center"/>
              <w:rPr>
                <w:rFonts w:ascii="宋体" w:hAnsi="宋体" w:eastAsia="宋体" w:cs="宋体"/>
                <w:b/>
                <w:kern w:val="0"/>
                <w:sz w:val="18"/>
                <w:szCs w:val="18"/>
              </w:rPr>
            </w:pPr>
          </w:p>
        </w:tc>
        <w:tc>
          <w:tcPr>
            <w:tcW w:w="1619" w:type="dxa"/>
            <w:shd w:val="clear" w:color="auto" w:fill="auto"/>
          </w:tcPr>
          <w:p>
            <w:pPr>
              <w:widowControl/>
              <w:spacing w:line="360" w:lineRule="auto"/>
              <w:jc w:val="center"/>
              <w:rPr>
                <w:rFonts w:ascii="宋体" w:hAnsi="宋体" w:eastAsia="宋体" w:cs="宋体"/>
                <w:b/>
                <w:kern w:val="0"/>
                <w:sz w:val="18"/>
                <w:szCs w:val="18"/>
              </w:rPr>
            </w:pPr>
          </w:p>
        </w:tc>
        <w:tc>
          <w:tcPr>
            <w:tcW w:w="1619" w:type="dxa"/>
            <w:shd w:val="clear" w:color="auto" w:fill="auto"/>
          </w:tcPr>
          <w:p>
            <w:pPr>
              <w:widowControl/>
              <w:spacing w:line="360" w:lineRule="auto"/>
              <w:jc w:val="center"/>
              <w:rPr>
                <w:rFonts w:ascii="宋体" w:hAnsi="宋体" w:eastAsia="宋体" w:cs="宋体"/>
                <w:b/>
                <w:kern w:val="0"/>
                <w:sz w:val="18"/>
                <w:szCs w:val="18"/>
              </w:rPr>
            </w:pPr>
          </w:p>
        </w:tc>
        <w:tc>
          <w:tcPr>
            <w:tcW w:w="1114" w:type="dxa"/>
            <w:shd w:val="clear" w:color="auto" w:fill="auto"/>
          </w:tcPr>
          <w:p>
            <w:pPr>
              <w:widowControl/>
              <w:spacing w:line="360" w:lineRule="auto"/>
              <w:jc w:val="center"/>
              <w:rPr>
                <w:rFonts w:ascii="宋体" w:hAnsi="宋体" w:eastAsia="宋体" w:cs="宋体"/>
                <w:b/>
                <w:kern w:val="0"/>
                <w:sz w:val="18"/>
                <w:szCs w:val="18"/>
              </w:rPr>
            </w:pPr>
          </w:p>
        </w:tc>
      </w:tr>
    </w:tbl>
    <w:p>
      <w:pPr>
        <w:widowControl/>
        <w:spacing w:line="360" w:lineRule="auto"/>
        <w:rPr>
          <w:rFonts w:hint="eastAsia" w:ascii="楷体" w:hAnsi="楷体" w:eastAsia="楷体" w:cs="宋体"/>
          <w:color w:val="FF0000"/>
          <w:kern w:val="0"/>
          <w:sz w:val="18"/>
          <w:szCs w:val="18"/>
        </w:rPr>
      </w:pPr>
      <w:r>
        <w:rPr>
          <w:rFonts w:hint="eastAsia" w:ascii="楷体" w:hAnsi="楷体" w:eastAsia="楷体" w:cs="宋体"/>
          <w:kern w:val="0"/>
          <w:sz w:val="18"/>
          <w:szCs w:val="18"/>
        </w:rPr>
        <w:t>备注</w:t>
      </w:r>
      <w:r>
        <w:rPr>
          <w:rFonts w:ascii="楷体" w:hAnsi="楷体" w:eastAsia="楷体" w:cs="宋体"/>
          <w:kern w:val="0"/>
          <w:sz w:val="18"/>
          <w:szCs w:val="18"/>
        </w:rPr>
        <w:t>：</w:t>
      </w:r>
      <w:r>
        <w:rPr>
          <w:rFonts w:hint="eastAsia" w:ascii="楷体" w:hAnsi="楷体" w:eastAsia="楷体" w:cs="宋体"/>
          <w:kern w:val="0"/>
          <w:sz w:val="18"/>
          <w:szCs w:val="18"/>
        </w:rPr>
        <w:t>毕业要求对培养目标</w:t>
      </w:r>
      <w:r>
        <w:rPr>
          <w:rFonts w:ascii="楷体" w:hAnsi="楷体" w:eastAsia="楷体" w:cs="宋体"/>
          <w:kern w:val="0"/>
          <w:sz w:val="18"/>
          <w:szCs w:val="18"/>
        </w:rPr>
        <w:t>的支撑用“</w:t>
      </w:r>
      <w:r>
        <w:rPr>
          <w:rFonts w:hint="eastAsia" w:ascii="楷体" w:hAnsi="楷体" w:eastAsia="楷体" w:cs="宋体"/>
          <w:b/>
          <w:kern w:val="0"/>
          <w:sz w:val="18"/>
          <w:szCs w:val="18"/>
        </w:rPr>
        <w:t>√</w:t>
      </w:r>
      <w:r>
        <w:rPr>
          <w:rFonts w:ascii="楷体" w:hAnsi="楷体" w:eastAsia="楷体" w:cs="宋体"/>
          <w:kern w:val="0"/>
          <w:sz w:val="18"/>
          <w:szCs w:val="18"/>
        </w:rPr>
        <w:t>”</w:t>
      </w:r>
      <w:r>
        <w:rPr>
          <w:rFonts w:hint="eastAsia" w:ascii="楷体" w:hAnsi="楷体" w:eastAsia="楷体" w:cs="宋体"/>
          <w:kern w:val="0"/>
          <w:sz w:val="18"/>
          <w:szCs w:val="18"/>
        </w:rPr>
        <w:t>表示。</w:t>
      </w:r>
      <w:r>
        <w:rPr>
          <w:rFonts w:hint="eastAsia" w:ascii="楷体" w:hAnsi="楷体" w:eastAsia="楷体" w:cs="宋体"/>
          <w:i/>
          <w:kern w:val="0"/>
          <w:sz w:val="18"/>
          <w:szCs w:val="18"/>
        </w:rPr>
        <w:t>（备注：小五楷体-GB2312，下同）</w:t>
      </w:r>
    </w:p>
    <w:p>
      <w:pPr>
        <w:spacing w:before="156" w:beforeLines="50" w:line="360" w:lineRule="auto"/>
        <w:ind w:firstLine="480" w:firstLineChars="200"/>
        <w:rPr>
          <w:rFonts w:hint="eastAsia" w:ascii="黑体" w:hAnsi="宋体" w:eastAsia="黑体" w:cs="Times New Roman"/>
          <w:sz w:val="24"/>
          <w:szCs w:val="24"/>
        </w:rPr>
      </w:pPr>
      <w:r>
        <w:rPr>
          <w:rFonts w:hint="eastAsia" w:ascii="黑体" w:hAnsi="宋体" w:eastAsia="黑体" w:cs="Times New Roman"/>
          <w:sz w:val="24"/>
          <w:szCs w:val="24"/>
        </w:rPr>
        <w:t>五</w:t>
      </w:r>
      <w:r>
        <w:rPr>
          <w:rFonts w:hint="eastAsia" w:ascii="仿宋_GB2312" w:hAnsi="宋体" w:eastAsia="仿宋_GB2312" w:cs="Times New Roman"/>
          <w:b/>
          <w:bCs/>
          <w:sz w:val="24"/>
          <w:szCs w:val="24"/>
        </w:rPr>
        <w:t>、</w:t>
      </w:r>
      <w:r>
        <w:rPr>
          <w:rFonts w:hint="eastAsia" w:ascii="黑体" w:hAnsi="宋体" w:eastAsia="黑体" w:cs="Times New Roman"/>
          <w:sz w:val="24"/>
          <w:szCs w:val="24"/>
        </w:rPr>
        <w:t>专业核心课程和主要实践性教学环节</w:t>
      </w:r>
    </w:p>
    <w:p>
      <w:pPr>
        <w:spacing w:line="360" w:lineRule="auto"/>
        <w:ind w:firstLine="470" w:firstLineChars="196"/>
        <w:rPr>
          <w:rFonts w:hint="eastAsia" w:ascii="仿宋" w:hAnsi="仿宋" w:eastAsia="仿宋" w:cs="Times New Roman"/>
          <w:sz w:val="24"/>
          <w:szCs w:val="24"/>
        </w:rPr>
      </w:pPr>
      <w:r>
        <w:rPr>
          <w:rFonts w:hint="eastAsia" w:ascii="仿宋" w:hAnsi="仿宋" w:eastAsia="仿宋" w:cs="Times New Roman"/>
          <w:sz w:val="24"/>
          <w:szCs w:val="24"/>
        </w:rPr>
        <w:t>核心课程：</w:t>
      </w:r>
    </w:p>
    <w:p>
      <w:pPr>
        <w:spacing w:line="360" w:lineRule="auto"/>
        <w:ind w:firstLine="470" w:firstLineChars="196"/>
        <w:rPr>
          <w:rFonts w:hint="eastAsia" w:ascii="仿宋" w:hAnsi="仿宋" w:eastAsia="仿宋" w:cs="Times New Roman"/>
          <w:sz w:val="24"/>
          <w:szCs w:val="24"/>
        </w:rPr>
      </w:pPr>
      <w:r>
        <w:rPr>
          <w:rFonts w:hint="eastAsia" w:ascii="仿宋" w:hAnsi="仿宋" w:eastAsia="仿宋" w:cs="Times New Roman"/>
          <w:sz w:val="24"/>
          <w:szCs w:val="24"/>
        </w:rPr>
        <w:t>主要实践性教学环节：</w:t>
      </w:r>
    </w:p>
    <w:p>
      <w:pPr>
        <w:spacing w:line="360" w:lineRule="auto"/>
        <w:ind w:firstLine="470" w:firstLineChars="196"/>
        <w:rPr>
          <w:rFonts w:hint="eastAsia" w:ascii="仿宋" w:hAnsi="仿宋" w:eastAsia="仿宋" w:cs="Times New Roman"/>
          <w:i/>
          <w:sz w:val="24"/>
          <w:szCs w:val="24"/>
        </w:rPr>
      </w:pPr>
      <w:r>
        <w:rPr>
          <w:rFonts w:hint="eastAsia" w:ascii="仿宋" w:hAnsi="仿宋" w:eastAsia="仿宋" w:cs="Times New Roman"/>
          <w:i/>
          <w:sz w:val="24"/>
          <w:szCs w:val="24"/>
        </w:rPr>
        <w:t>原则上应开设《普通高等学校本科专业类教学质量国家标准》《普通高等学校本科专业目录和专业介绍（2012年）》以及相关专业认证标准所要求的课程。</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六、学制和修业年限</w:t>
      </w:r>
    </w:p>
    <w:p>
      <w:pPr>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基本学制4年，基于4年学制制订教学计划。在校学习年限3-8年，提前或推迟毕业按学校有关规定执行。</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七、毕业最低学分与授予学位类别</w:t>
      </w:r>
    </w:p>
    <w:p>
      <w:pPr>
        <w:spacing w:line="360" w:lineRule="auto"/>
        <w:ind w:firstLine="470" w:firstLineChars="196"/>
        <w:rPr>
          <w:rFonts w:hint="eastAsia" w:ascii="仿宋" w:hAnsi="仿宋" w:eastAsia="仿宋" w:cs="Times New Roman"/>
          <w:sz w:val="24"/>
          <w:szCs w:val="24"/>
        </w:rPr>
      </w:pPr>
      <w:r>
        <w:rPr>
          <w:rFonts w:hint="eastAsia" w:ascii="仿宋" w:hAnsi="仿宋" w:eastAsia="仿宋" w:cs="Times New Roman"/>
          <w:sz w:val="24"/>
          <w:szCs w:val="24"/>
        </w:rPr>
        <w:t>毕业学分：</w:t>
      </w:r>
      <w:r>
        <w:rPr>
          <w:rFonts w:hint="eastAsia" w:ascii="楷体_GB2312" w:hAnsi="楷体_GB2312" w:eastAsia="楷体_GB2312" w:cs="楷体_GB2312"/>
          <w:sz w:val="24"/>
          <w:szCs w:val="24"/>
        </w:rPr>
        <w:t>XX学分。</w:t>
      </w:r>
    </w:p>
    <w:p>
      <w:pPr>
        <w:spacing w:line="360" w:lineRule="auto"/>
        <w:ind w:firstLine="470" w:firstLineChars="196"/>
        <w:rPr>
          <w:rFonts w:hint="eastAsia" w:ascii="仿宋" w:hAnsi="仿宋" w:eastAsia="仿宋" w:cs="Times New Roman"/>
          <w:sz w:val="24"/>
          <w:szCs w:val="24"/>
        </w:rPr>
      </w:pPr>
      <w:r>
        <w:rPr>
          <w:rFonts w:hint="eastAsia" w:ascii="仿宋" w:hAnsi="仿宋" w:eastAsia="仿宋" w:cs="Times New Roman"/>
          <w:sz w:val="24"/>
          <w:szCs w:val="24"/>
        </w:rPr>
        <w:t>授予学位：XX学位。</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八、课程结构及学分构成</w:t>
      </w:r>
    </w:p>
    <w:p>
      <w:pPr>
        <w:spacing w:before="156" w:beforeLines="50" w:line="360" w:lineRule="auto"/>
        <w:ind w:firstLine="482" w:firstLineChars="200"/>
        <w:jc w:val="center"/>
        <w:rPr>
          <w:rFonts w:hint="eastAsia" w:ascii="楷体_GB2312" w:hAnsi="宋体" w:eastAsia="楷体_GB2312" w:cs="Times New Roman"/>
          <w:b/>
          <w:sz w:val="24"/>
          <w:szCs w:val="24"/>
        </w:rPr>
      </w:pPr>
      <w:r>
        <w:rPr>
          <w:rFonts w:hint="eastAsia" w:ascii="楷体_GB2312" w:hAnsi="宋体" w:eastAsia="楷体_GB2312" w:cs="Times New Roman"/>
          <w:b/>
          <w:sz w:val="24"/>
          <w:szCs w:val="24"/>
        </w:rPr>
        <w:t>XX专业课程结构及学分构成表</w:t>
      </w:r>
    </w:p>
    <w:tbl>
      <w:tblPr>
        <w:tblStyle w:val="1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418"/>
        <w:gridCol w:w="1946"/>
        <w:gridCol w:w="1307"/>
        <w:gridCol w:w="90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528" w:type="dxa"/>
            <w:gridSpan w:val="3"/>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课程结构（学分）</w:t>
            </w:r>
          </w:p>
        </w:tc>
        <w:tc>
          <w:tcPr>
            <w:tcW w:w="1307"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学分</w:t>
            </w:r>
          </w:p>
        </w:tc>
        <w:tc>
          <w:tcPr>
            <w:tcW w:w="905"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占总学分</w:t>
            </w:r>
          </w:p>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的比例%</w:t>
            </w:r>
          </w:p>
        </w:tc>
        <w:tc>
          <w:tcPr>
            <w:tcW w:w="2105"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582" w:type="dxa"/>
            <w:gridSpan w:val="2"/>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必修课</w:t>
            </w:r>
          </w:p>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 xml:space="preserve">（   学分 </w:t>
            </w:r>
            <w:r>
              <w:rPr>
                <w:rFonts w:hint="eastAsia" w:ascii="楷体_GB2312" w:hAnsi="宋体" w:eastAsia="楷体_GB2312" w:cs="Times New Roman"/>
                <w:sz w:val="18"/>
                <w:szCs w:val="18"/>
              </w:rPr>
              <w:t>）</w:t>
            </w: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通识教育平台课程</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50</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highlight w:val="green"/>
              </w:rPr>
            </w:pPr>
            <w:r>
              <w:rPr>
                <w:rFonts w:hint="eastAsia" w:ascii="楷体_GB2312" w:hAnsi="Times New Roman" w:eastAsia="楷体_GB2312" w:cs="Times New Roman"/>
                <w:sz w:val="18"/>
                <w:szCs w:val="18"/>
              </w:rPr>
              <w:t>根据专业性质设置，少于规定学分的，其学分移至专业基础平台中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2582"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学科基础平台课程</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由各学院自定</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2582"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专业基础平台课程</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由各学院自定</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2582"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教师教育平台课</w:t>
            </w:r>
            <w:r>
              <w:rPr>
                <w:rFonts w:hint="eastAsia" w:ascii="楷体_GB2312" w:hAnsi="宋体" w:eastAsia="楷体_GB2312" w:cs="Times New Roman"/>
                <w:sz w:val="18"/>
                <w:szCs w:val="18"/>
              </w:rPr>
              <w:t>程Ⅰ</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23</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64"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选修课（   学分</w:t>
            </w:r>
            <w:r>
              <w:rPr>
                <w:rFonts w:hint="eastAsia" w:ascii="楷体_GB2312" w:hAnsi="宋体" w:eastAsia="楷体_GB2312" w:cs="Times New Roman"/>
                <w:sz w:val="18"/>
                <w:szCs w:val="18"/>
              </w:rPr>
              <w:t>）</w:t>
            </w:r>
          </w:p>
        </w:tc>
        <w:tc>
          <w:tcPr>
            <w:tcW w:w="1418"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限制性选修课</w:t>
            </w: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专业拓展平台课程</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由各学院自定</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164"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141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任意性选修课</w:t>
            </w: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素质拓展平台课程（包括全校公共选修课和专业任选课）</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专业任选课由各学院自定</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含跨专业修读4学分,其中文理交叉选≥2学分。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164"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1418"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教师教育平台课程Ⅱ</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2582" w:type="dxa"/>
            <w:gridSpan w:val="2"/>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合计</w:t>
            </w:r>
          </w:p>
        </w:tc>
        <w:tc>
          <w:tcPr>
            <w:tcW w:w="1946" w:type="dxa"/>
            <w:vMerge w:val="restart"/>
            <w:vAlign w:val="center"/>
          </w:tcPr>
          <w:p>
            <w:pPr>
              <w:spacing w:line="240" w:lineRule="exact"/>
              <w:rPr>
                <w:rFonts w:hint="eastAsia" w:ascii="楷体_GB2312" w:hAnsi="Times New Roman" w:eastAsia="楷体_GB2312" w:cs="Times New Roman"/>
                <w:sz w:val="18"/>
                <w:szCs w:val="18"/>
              </w:rPr>
            </w:pP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文科155</w:t>
            </w:r>
            <w:r>
              <w:rPr>
                <w:rFonts w:hint="eastAsia" w:ascii="楷体_GB2312" w:hAnsi="宋体" w:eastAsia="楷体_GB2312" w:cs="Times New Roman"/>
                <w:sz w:val="18"/>
                <w:szCs w:val="18"/>
              </w:rPr>
              <w:t>±5</w:t>
            </w:r>
          </w:p>
        </w:tc>
        <w:tc>
          <w:tcPr>
            <w:tcW w:w="905" w:type="dxa"/>
            <w:vMerge w:val="restart"/>
            <w:vAlign w:val="center"/>
          </w:tcPr>
          <w:p>
            <w:pPr>
              <w:spacing w:line="240" w:lineRule="exact"/>
              <w:jc w:val="center"/>
              <w:rPr>
                <w:rFonts w:hint="eastAsia" w:ascii="楷体_GB2312" w:hAnsi="Times New Roman" w:eastAsia="楷体_GB2312" w:cs="Times New Roman"/>
                <w:sz w:val="18"/>
                <w:szCs w:val="18"/>
              </w:rPr>
            </w:pPr>
          </w:p>
        </w:tc>
        <w:tc>
          <w:tcPr>
            <w:tcW w:w="2105" w:type="dxa"/>
            <w:vMerge w:val="restart"/>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82"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理科165</w:t>
            </w:r>
            <w:r>
              <w:rPr>
                <w:rFonts w:hint="eastAsia" w:ascii="楷体_GB2312" w:hAnsi="宋体" w:eastAsia="楷体_GB2312" w:cs="Times New Roman"/>
                <w:sz w:val="18"/>
                <w:szCs w:val="18"/>
              </w:rPr>
              <w:t>±5</w:t>
            </w:r>
          </w:p>
        </w:tc>
        <w:tc>
          <w:tcPr>
            <w:tcW w:w="905"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2105" w:type="dxa"/>
            <w:vMerge w:val="continue"/>
            <w:vAlign w:val="center"/>
          </w:tcPr>
          <w:p>
            <w:pPr>
              <w:spacing w:line="240" w:lineRule="exact"/>
              <w:jc w:val="center"/>
              <w:rPr>
                <w:rFonts w:hint="eastAsia" w:ascii="楷体_GB2312" w:hAnsi="Times New Roman" w:eastAsia="楷体_GB2312" w:cs="Times New Roman"/>
                <w:sz w:val="18"/>
                <w:szCs w:val="18"/>
              </w:rPr>
            </w:pPr>
          </w:p>
        </w:tc>
      </w:tr>
    </w:tbl>
    <w:p>
      <w:pPr>
        <w:spacing w:line="360" w:lineRule="auto"/>
        <w:ind w:firstLine="470" w:firstLineChars="196"/>
        <w:rPr>
          <w:rFonts w:hint="eastAsia" w:ascii="黑体" w:hAnsi="宋体" w:eastAsia="黑体" w:cs="Times New Roman"/>
          <w:sz w:val="24"/>
          <w:szCs w:val="24"/>
        </w:rPr>
      </w:pP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九、实践性教学环节构成</w:t>
      </w:r>
    </w:p>
    <w:p>
      <w:pPr>
        <w:spacing w:before="156" w:beforeLines="50" w:line="360" w:lineRule="auto"/>
        <w:ind w:firstLine="482" w:firstLineChars="200"/>
        <w:jc w:val="center"/>
        <w:rPr>
          <w:rFonts w:hint="eastAsia" w:ascii="楷体_GB2312" w:hAnsi="宋体" w:eastAsia="楷体_GB2312" w:cs="Times New Roman"/>
          <w:b/>
          <w:sz w:val="24"/>
          <w:szCs w:val="24"/>
        </w:rPr>
      </w:pPr>
      <w:r>
        <w:rPr>
          <w:rFonts w:hint="eastAsia" w:ascii="楷体_GB2312" w:hAnsi="宋体" w:eastAsia="楷体_GB2312" w:cs="Times New Roman"/>
          <w:b/>
          <w:sz w:val="24"/>
          <w:szCs w:val="24"/>
        </w:rPr>
        <w:t>XX专业实践性教学环节构成表</w:t>
      </w:r>
    </w:p>
    <w:tbl>
      <w:tblPr>
        <w:tblStyle w:val="1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821"/>
        <w:gridCol w:w="1715"/>
        <w:gridCol w:w="1545"/>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156"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名  称</w:t>
            </w:r>
          </w:p>
        </w:tc>
        <w:tc>
          <w:tcPr>
            <w:tcW w:w="821"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学分</w:t>
            </w:r>
          </w:p>
        </w:tc>
        <w:tc>
          <w:tcPr>
            <w:tcW w:w="1715"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课内学时或周数</w:t>
            </w:r>
          </w:p>
        </w:tc>
        <w:tc>
          <w:tcPr>
            <w:tcW w:w="1545"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安排学期</w:t>
            </w:r>
          </w:p>
        </w:tc>
        <w:tc>
          <w:tcPr>
            <w:tcW w:w="2608"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实验课</w:t>
            </w:r>
          </w:p>
        </w:tc>
        <w:tc>
          <w:tcPr>
            <w:tcW w:w="821" w:type="dxa"/>
            <w:vAlign w:val="center"/>
          </w:tcPr>
          <w:p>
            <w:pPr>
              <w:spacing w:line="240" w:lineRule="exact"/>
              <w:jc w:val="center"/>
              <w:rPr>
                <w:rFonts w:hint="eastAsia" w:ascii="楷体_GB2312" w:hAnsi="Times New Roman" w:eastAsia="楷体_GB2312" w:cs="Times New Roman"/>
                <w:sz w:val="18"/>
                <w:szCs w:val="18"/>
              </w:rPr>
            </w:pPr>
          </w:p>
        </w:tc>
        <w:tc>
          <w:tcPr>
            <w:tcW w:w="1715" w:type="dxa"/>
          </w:tcPr>
          <w:p>
            <w:pPr>
              <w:spacing w:line="240" w:lineRule="exact"/>
              <w:jc w:val="center"/>
              <w:rPr>
                <w:rFonts w:hint="eastAsia" w:ascii="楷体_GB2312" w:hAnsi="Times New Roman" w:eastAsia="楷体_GB2312" w:cs="Times New Roman"/>
                <w:sz w:val="18"/>
                <w:szCs w:val="18"/>
              </w:rPr>
            </w:pP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由各学院安排</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专业见习和专业实习等</w:t>
            </w:r>
          </w:p>
        </w:tc>
        <w:tc>
          <w:tcPr>
            <w:tcW w:w="821" w:type="dxa"/>
            <w:vAlign w:val="center"/>
          </w:tcPr>
          <w:p>
            <w:pPr>
              <w:spacing w:line="240" w:lineRule="exact"/>
              <w:jc w:val="center"/>
              <w:rPr>
                <w:rFonts w:hint="eastAsia" w:ascii="楷体_GB2312" w:hAnsi="Times New Roman" w:eastAsia="楷体_GB2312" w:cs="Times New Roman"/>
                <w:sz w:val="18"/>
                <w:szCs w:val="18"/>
              </w:rPr>
            </w:pPr>
          </w:p>
        </w:tc>
        <w:tc>
          <w:tcPr>
            <w:tcW w:w="1715" w:type="dxa"/>
          </w:tcPr>
          <w:p>
            <w:pPr>
              <w:spacing w:line="240" w:lineRule="exact"/>
              <w:jc w:val="center"/>
              <w:rPr>
                <w:rFonts w:hint="eastAsia" w:ascii="楷体_GB2312" w:hAnsi="Times New Roman" w:eastAsia="楷体_GB2312" w:cs="Times New Roman"/>
                <w:sz w:val="18"/>
                <w:szCs w:val="18"/>
              </w:rPr>
            </w:pP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由各学院安排</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教育见习、教育实习和教育研习</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10</w:t>
            </w:r>
          </w:p>
        </w:tc>
        <w:tc>
          <w:tcPr>
            <w:tcW w:w="1715" w:type="dxa"/>
            <w:vAlign w:val="center"/>
          </w:tcPr>
          <w:p>
            <w:pPr>
              <w:spacing w:line="240" w:lineRule="exact"/>
              <w:ind w:firstLine="540" w:firstLineChars="300"/>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18周</w:t>
            </w: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第六、七学期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学年论文（课程设计）</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1715" w:type="dxa"/>
          </w:tcPr>
          <w:p>
            <w:pPr>
              <w:spacing w:line="240" w:lineRule="exact"/>
              <w:jc w:val="center"/>
              <w:rPr>
                <w:rFonts w:hint="eastAsia" w:ascii="楷体_GB2312" w:hAnsi="Times New Roman" w:eastAsia="楷体_GB2312" w:cs="Times New Roman"/>
                <w:sz w:val="18"/>
                <w:szCs w:val="18"/>
              </w:rPr>
            </w:pP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第三、五学期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毕业论文</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6</w:t>
            </w:r>
          </w:p>
        </w:tc>
        <w:tc>
          <w:tcPr>
            <w:tcW w:w="1715" w:type="dxa"/>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8周</w:t>
            </w: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第七、八学期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毕业设计</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8-10</w:t>
            </w:r>
          </w:p>
        </w:tc>
        <w:tc>
          <w:tcPr>
            <w:tcW w:w="1715" w:type="dxa"/>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12周</w:t>
            </w: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第八学期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军事技能训练</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1715" w:type="dxa"/>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2周</w:t>
            </w: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第一学期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“第二课堂”活动</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w:t>
            </w:r>
          </w:p>
        </w:tc>
        <w:tc>
          <w:tcPr>
            <w:tcW w:w="1715" w:type="dxa"/>
          </w:tcPr>
          <w:p>
            <w:pPr>
              <w:spacing w:line="240" w:lineRule="exact"/>
              <w:jc w:val="center"/>
              <w:rPr>
                <w:rFonts w:hint="eastAsia" w:ascii="楷体_GB2312" w:hAnsi="Times New Roman" w:eastAsia="楷体_GB2312" w:cs="Times New Roman"/>
                <w:sz w:val="18"/>
                <w:szCs w:val="18"/>
              </w:rPr>
            </w:pP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第一-八学期</w:t>
            </w:r>
          </w:p>
        </w:tc>
        <w:tc>
          <w:tcPr>
            <w:tcW w:w="2608" w:type="dxa"/>
            <w:vAlign w:val="center"/>
          </w:tcPr>
          <w:p>
            <w:pPr>
              <w:spacing w:line="240" w:lineRule="exact"/>
              <w:ind w:firstLine="540" w:firstLineChars="300"/>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由校团委认定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8845" w:type="dxa"/>
            <w:gridSpan w:val="5"/>
            <w:vAlign w:val="center"/>
          </w:tcPr>
          <w:p>
            <w:pPr>
              <w:spacing w:line="240" w:lineRule="exact"/>
              <w:ind w:firstLine="540" w:firstLineChars="300"/>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实践教学合计    学分，占总学分的   %。</w:t>
            </w:r>
          </w:p>
        </w:tc>
      </w:tr>
    </w:tbl>
    <w:p>
      <w:pPr>
        <w:spacing w:line="360" w:lineRule="auto"/>
        <w:rPr>
          <w:rFonts w:hint="eastAsia" w:ascii="黑体" w:hAnsi="宋体" w:eastAsia="黑体" w:cs="Times New Roman"/>
          <w:sz w:val="24"/>
          <w:szCs w:val="24"/>
        </w:rPr>
      </w:pP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十、专业指导性教学计划</w:t>
      </w:r>
    </w:p>
    <w:p>
      <w:pPr>
        <w:spacing w:before="156" w:beforeLines="50" w:line="360" w:lineRule="auto"/>
        <w:ind w:firstLine="482" w:firstLineChars="200"/>
        <w:jc w:val="center"/>
        <w:rPr>
          <w:rFonts w:hint="eastAsia" w:ascii="楷体_GB2312" w:hAnsi="宋体" w:eastAsia="楷体_GB2312" w:cs="Times New Roman"/>
          <w:b/>
          <w:i/>
          <w:sz w:val="24"/>
          <w:szCs w:val="24"/>
          <w:u w:val="single"/>
        </w:rPr>
      </w:pPr>
      <w:r>
        <w:rPr>
          <w:rFonts w:hint="eastAsia" w:ascii="楷体_GB2312" w:hAnsi="宋体" w:eastAsia="楷体_GB2312" w:cs="Times New Roman"/>
          <w:b/>
          <w:sz w:val="24"/>
          <w:szCs w:val="24"/>
        </w:rPr>
        <w:t>XX专业指导性教学计划总表</w:t>
      </w:r>
      <w:r>
        <w:rPr>
          <w:rFonts w:hint="eastAsia" w:ascii="楷体_GB2312" w:hAnsi="宋体" w:eastAsia="楷体_GB2312" w:cs="Times New Roman"/>
          <w:bCs/>
          <w:i/>
          <w:sz w:val="18"/>
          <w:szCs w:val="18"/>
          <w:u w:val="single"/>
        </w:rPr>
        <w:t>（表内中文：小五楷体；表内英文：小五Times New Roman）</w:t>
      </w:r>
    </w:p>
    <w:tbl>
      <w:tblPr>
        <w:tblStyle w:val="1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34"/>
        <w:gridCol w:w="422"/>
        <w:gridCol w:w="176"/>
        <w:gridCol w:w="39"/>
        <w:gridCol w:w="175"/>
        <w:gridCol w:w="35"/>
        <w:gridCol w:w="6"/>
        <w:gridCol w:w="478"/>
        <w:gridCol w:w="174"/>
        <w:gridCol w:w="15"/>
        <w:gridCol w:w="305"/>
        <w:gridCol w:w="387"/>
        <w:gridCol w:w="1902"/>
        <w:gridCol w:w="526"/>
        <w:gridCol w:w="698"/>
        <w:gridCol w:w="570"/>
        <w:gridCol w:w="10"/>
        <w:gridCol w:w="645"/>
        <w:gridCol w:w="526"/>
        <w:gridCol w:w="562"/>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1163" w:type="dxa"/>
            <w:gridSpan w:val="5"/>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课程结构</w:t>
            </w:r>
          </w:p>
        </w:tc>
        <w:tc>
          <w:tcPr>
            <w:tcW w:w="883" w:type="dxa"/>
            <w:gridSpan w:val="6"/>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课程</w:t>
            </w:r>
          </w:p>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编号</w:t>
            </w:r>
          </w:p>
        </w:tc>
        <w:tc>
          <w:tcPr>
            <w:tcW w:w="2594" w:type="dxa"/>
            <w:gridSpan w:val="3"/>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课程名称</w:t>
            </w:r>
          </w:p>
        </w:tc>
        <w:tc>
          <w:tcPr>
            <w:tcW w:w="526" w:type="dxa"/>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学</w:t>
            </w:r>
          </w:p>
          <w:p>
            <w:pPr>
              <w:spacing w:line="240" w:lineRule="exact"/>
              <w:jc w:val="center"/>
              <w:rPr>
                <w:rFonts w:hint="eastAsia" w:ascii="楷体_GB2312" w:hAnsi="宋体" w:eastAsia="楷体_GB2312" w:cs="Times New Roman"/>
                <w:b/>
                <w:bCs/>
                <w:sz w:val="18"/>
                <w:szCs w:val="18"/>
              </w:rPr>
            </w:pPr>
          </w:p>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分</w:t>
            </w:r>
          </w:p>
        </w:tc>
        <w:tc>
          <w:tcPr>
            <w:tcW w:w="1923" w:type="dxa"/>
            <w:gridSpan w:val="4"/>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课内总学时</w:t>
            </w:r>
          </w:p>
        </w:tc>
        <w:tc>
          <w:tcPr>
            <w:tcW w:w="526" w:type="dxa"/>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w w:val="90"/>
                <w:sz w:val="18"/>
                <w:szCs w:val="18"/>
              </w:rPr>
              <w:t>课外学时</w:t>
            </w:r>
          </w:p>
        </w:tc>
        <w:tc>
          <w:tcPr>
            <w:tcW w:w="562" w:type="dxa"/>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周</w:t>
            </w:r>
          </w:p>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学</w:t>
            </w:r>
          </w:p>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时</w:t>
            </w:r>
          </w:p>
        </w:tc>
        <w:tc>
          <w:tcPr>
            <w:tcW w:w="668" w:type="dxa"/>
            <w:vMerge w:val="restart"/>
            <w:vAlign w:val="center"/>
          </w:tcPr>
          <w:p>
            <w:pPr>
              <w:spacing w:line="240" w:lineRule="exact"/>
              <w:jc w:val="center"/>
              <w:rPr>
                <w:rFonts w:hint="eastAsia" w:ascii="楷体_GB2312" w:hAnsi="宋体" w:eastAsia="楷体_GB2312" w:cs="Times New Roman"/>
                <w:b/>
                <w:bCs/>
                <w:spacing w:val="-20"/>
                <w:w w:val="90"/>
                <w:sz w:val="15"/>
                <w:szCs w:val="15"/>
              </w:rPr>
            </w:pPr>
            <w:r>
              <w:rPr>
                <w:rFonts w:hint="eastAsia" w:ascii="楷体_GB2312" w:hAnsi="宋体" w:eastAsia="楷体_GB2312" w:cs="Times New Roman"/>
                <w:b/>
                <w:bCs/>
                <w:spacing w:val="-20"/>
                <w:w w:val="90"/>
                <w:sz w:val="15"/>
                <w:szCs w:val="15"/>
              </w:rPr>
              <w:t>建议修读学期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163" w:type="dxa"/>
            <w:gridSpan w:val="5"/>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Merge w:val="continue"/>
            <w:vAlign w:val="center"/>
          </w:tcPr>
          <w:p>
            <w:pPr>
              <w:spacing w:line="240" w:lineRule="exact"/>
              <w:jc w:val="center"/>
              <w:rPr>
                <w:rFonts w:hint="eastAsia" w:ascii="楷体_GB2312" w:hAnsi="宋体" w:eastAsia="楷体_GB2312" w:cs="Times New Roman"/>
                <w:sz w:val="18"/>
                <w:szCs w:val="18"/>
              </w:rPr>
            </w:pPr>
          </w:p>
        </w:tc>
        <w:tc>
          <w:tcPr>
            <w:tcW w:w="2594"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26" w:type="dxa"/>
            <w:vMerge w:val="continue"/>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合计</w:t>
            </w:r>
          </w:p>
        </w:tc>
        <w:tc>
          <w:tcPr>
            <w:tcW w:w="570" w:type="dxa"/>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讲授</w:t>
            </w:r>
          </w:p>
        </w:tc>
        <w:tc>
          <w:tcPr>
            <w:tcW w:w="655" w:type="dxa"/>
            <w:gridSpan w:val="2"/>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实验</w:t>
            </w:r>
          </w:p>
        </w:tc>
        <w:tc>
          <w:tcPr>
            <w:tcW w:w="526" w:type="dxa"/>
            <w:vMerge w:val="continue"/>
            <w:vAlign w:val="center"/>
          </w:tcPr>
          <w:p>
            <w:pPr>
              <w:spacing w:line="240" w:lineRule="exact"/>
              <w:ind w:firstLine="360" w:firstLineChars="200"/>
              <w:jc w:val="center"/>
              <w:rPr>
                <w:rFonts w:hint="eastAsia" w:ascii="楷体_GB2312" w:hAnsi="宋体" w:eastAsia="楷体_GB2312" w:cs="Times New Roman"/>
                <w:sz w:val="18"/>
                <w:szCs w:val="18"/>
              </w:rPr>
            </w:pPr>
          </w:p>
        </w:tc>
        <w:tc>
          <w:tcPr>
            <w:tcW w:w="562" w:type="dxa"/>
            <w:vMerge w:val="continue"/>
            <w:vAlign w:val="center"/>
          </w:tcPr>
          <w:p>
            <w:pPr>
              <w:spacing w:line="240" w:lineRule="exact"/>
              <w:jc w:val="center"/>
              <w:rPr>
                <w:rFonts w:hint="eastAsia" w:ascii="楷体_GB2312" w:hAnsi="宋体" w:eastAsia="楷体_GB2312" w:cs="Times New Roman"/>
                <w:sz w:val="18"/>
                <w:szCs w:val="18"/>
              </w:rPr>
            </w:pPr>
          </w:p>
        </w:tc>
        <w:tc>
          <w:tcPr>
            <w:tcW w:w="668" w:type="dxa"/>
            <w:vMerge w:val="continue"/>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exact"/>
          <w:jc w:val="center"/>
        </w:trPr>
        <w:tc>
          <w:tcPr>
            <w:tcW w:w="526" w:type="dxa"/>
            <w:gridSpan w:val="2"/>
            <w:vMerge w:val="restart"/>
            <w:vAlign w:val="center"/>
          </w:tcPr>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必</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修</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w:t>
            </w:r>
          </w:p>
          <w:p>
            <w:pPr>
              <w:spacing w:line="240" w:lineRule="exact"/>
              <w:jc w:val="center"/>
              <w:rPr>
                <w:rFonts w:hint="eastAsia" w:ascii="楷体_GB2312" w:hAnsi="宋体" w:eastAsia="楷体_GB2312" w:cs="Times New Roman"/>
                <w:sz w:val="18"/>
                <w:szCs w:val="18"/>
              </w:rPr>
            </w:pPr>
          </w:p>
        </w:tc>
        <w:tc>
          <w:tcPr>
            <w:tcW w:w="637" w:type="dxa"/>
            <w:gridSpan w:val="3"/>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通识</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教育</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平台</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课程</w:t>
            </w: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51030213</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思想道德修养与法律基础</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Cultivation of Ethic Thought and Fundamentals of Law</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51030222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中国近现代史纲要</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Compendium of Chinese Modern History</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51030233</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马克思主义基本原理</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Introduction to Basic Principle of Marxism</w:t>
            </w:r>
          </w:p>
          <w:p>
            <w:pPr>
              <w:spacing w:line="240" w:lineRule="exact"/>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51030256</w:t>
            </w:r>
          </w:p>
        </w:tc>
        <w:tc>
          <w:tcPr>
            <w:tcW w:w="2594" w:type="dxa"/>
            <w:gridSpan w:val="3"/>
            <w:vAlign w:val="center"/>
          </w:tcPr>
          <w:p>
            <w:pPr>
              <w:spacing w:line="16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毛泽东思想和中国特色社会主义理论体系概论</w:t>
            </w:r>
          </w:p>
          <w:p>
            <w:pPr>
              <w:spacing w:line="16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Introduction to Mao Zedong Thought and Socialist Theoretical System with Chinese Characteristics</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72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72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51030272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形势与政策</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Political Situation and Policies</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64</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64</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53030254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大学英语Ⅰ（A）</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Ⅰ（A）</w:t>
            </w: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w:t>
            </w:r>
          </w:p>
        </w:tc>
        <w:tc>
          <w:tcPr>
            <w:tcW w:w="69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48</w:t>
            </w:r>
          </w:p>
        </w:tc>
        <w:tc>
          <w:tcPr>
            <w:tcW w:w="570"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48</w:t>
            </w:r>
          </w:p>
        </w:tc>
        <w:tc>
          <w:tcPr>
            <w:tcW w:w="655" w:type="dxa"/>
            <w:gridSpan w:val="2"/>
            <w:vMerge w:val="restart"/>
            <w:vAlign w:val="center"/>
          </w:tcPr>
          <w:p>
            <w:pPr>
              <w:spacing w:line="240" w:lineRule="exact"/>
              <w:jc w:val="center"/>
              <w:rPr>
                <w:rFonts w:hint="eastAsia" w:ascii="楷体_GB2312" w:hAnsi="Times New Roman" w:eastAsia="楷体_GB2312" w:cs="Times New Roman"/>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32</w:t>
            </w:r>
          </w:p>
        </w:tc>
        <w:tc>
          <w:tcPr>
            <w:tcW w:w="562"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c>
          <w:tcPr>
            <w:tcW w:w="66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53030354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或大学英语Ⅰ（B）</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Ⅰ（B）</w:t>
            </w: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53030264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大学英语Ⅱ（A）</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Ⅱ（A）</w:t>
            </w: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w:t>
            </w:r>
          </w:p>
        </w:tc>
        <w:tc>
          <w:tcPr>
            <w:tcW w:w="69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54</w:t>
            </w:r>
          </w:p>
        </w:tc>
        <w:tc>
          <w:tcPr>
            <w:tcW w:w="570"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54</w:t>
            </w:r>
          </w:p>
        </w:tc>
        <w:tc>
          <w:tcPr>
            <w:tcW w:w="655" w:type="dxa"/>
            <w:gridSpan w:val="2"/>
            <w:vMerge w:val="restart"/>
            <w:vAlign w:val="center"/>
          </w:tcPr>
          <w:p>
            <w:pPr>
              <w:spacing w:line="240" w:lineRule="exact"/>
              <w:jc w:val="center"/>
              <w:rPr>
                <w:rFonts w:hint="eastAsia" w:ascii="楷体_GB2312" w:hAnsi="Times New Roman" w:eastAsia="楷体_GB2312" w:cs="Times New Roman"/>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562"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c>
          <w:tcPr>
            <w:tcW w:w="66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53030364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或大学英语Ⅱ（B）</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Ⅱ（B）</w:t>
            </w: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53030274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大学英语Ⅲ（A）</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Ⅲ（A）</w:t>
            </w: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w:t>
            </w:r>
          </w:p>
        </w:tc>
        <w:tc>
          <w:tcPr>
            <w:tcW w:w="69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54</w:t>
            </w:r>
          </w:p>
        </w:tc>
        <w:tc>
          <w:tcPr>
            <w:tcW w:w="570"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54</w:t>
            </w:r>
          </w:p>
        </w:tc>
        <w:tc>
          <w:tcPr>
            <w:tcW w:w="655" w:type="dxa"/>
            <w:gridSpan w:val="2"/>
            <w:vMerge w:val="restart"/>
            <w:vAlign w:val="center"/>
          </w:tcPr>
          <w:p>
            <w:pPr>
              <w:spacing w:line="240" w:lineRule="exact"/>
              <w:jc w:val="center"/>
              <w:rPr>
                <w:rFonts w:hint="eastAsia" w:ascii="楷体_GB2312" w:hAnsi="Times New Roman" w:eastAsia="楷体_GB2312" w:cs="Times New Roman"/>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562"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c>
          <w:tcPr>
            <w:tcW w:w="66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53030374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或大学英语Ⅲ（B）</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Ⅲ（B）</w:t>
            </w: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53030284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大学英语Ⅳ（A）</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Ⅳ（A）</w:t>
            </w: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c>
          <w:tcPr>
            <w:tcW w:w="69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570"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655" w:type="dxa"/>
            <w:gridSpan w:val="2"/>
            <w:vMerge w:val="restart"/>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62"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6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53030384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或大学英语Ⅳ（B）</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Ⅳ（B）</w:t>
            </w: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56030032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大学计算机基础</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Computer Foundation</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12</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56030582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数据库技术及应用</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Technique and Application of Database</w:t>
            </w: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Merge w:val="restart"/>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p>
        </w:tc>
        <w:tc>
          <w:tcPr>
            <w:tcW w:w="562"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56030572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或程序设计基础</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Basic of Program Designing</w:t>
            </w: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56030581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数据库技术及应用实验</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Experiment to Technique and Application of Database</w:t>
            </w: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Merge w:val="restart"/>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8</w:t>
            </w:r>
          </w:p>
        </w:tc>
        <w:tc>
          <w:tcPr>
            <w:tcW w:w="562"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56030471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或程序设计基础实验</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Experiment to Basic of Program Designing</w:t>
            </w: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59030211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大学体育Ⅰ</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P.E.Ⅰ</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59030221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大学体育Ⅱ</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P.E.Ⅱ</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59030231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大学体育Ⅲ</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P.E.Ⅲ</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59030241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大学体育Ⅳ</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P.E.Ⅳ</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61030011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军事理论</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Military Theory</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ascii="楷体_GB2312" w:hAnsi="Times New Roman" w:eastAsia="楷体_GB2312" w:cs="Times New Roman"/>
                <w:w w:val="90"/>
                <w:sz w:val="18"/>
                <w:szCs w:val="18"/>
              </w:rPr>
              <w:t>61030011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军事训练</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Military Skills Training</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2周</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14030011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音乐鉴赏</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Music Appreciation</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17030011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美术鉴赏</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Art Appreciation</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69030052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大学生心理健康教育</w:t>
            </w:r>
          </w:p>
          <w:p>
            <w:pPr>
              <w:spacing w:line="240" w:lineRule="exac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Mental Health Education for College Students</w:t>
            </w:r>
          </w:p>
          <w:p>
            <w:pPr>
              <w:spacing w:line="240" w:lineRule="exact"/>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p>
        </w:tc>
        <w:tc>
          <w:tcPr>
            <w:tcW w:w="2594" w:type="dxa"/>
            <w:gridSpan w:val="3"/>
            <w:vAlign w:val="center"/>
          </w:tcPr>
          <w:p>
            <w:pPr>
              <w:spacing w:line="240" w:lineRule="exact"/>
              <w:rPr>
                <w:rFonts w:hint="eastAsia" w:ascii="Times New Roman" w:hAnsi="Times New Roman" w:eastAsia="宋体" w:cs="Times New Roman"/>
                <w:sz w:val="18"/>
                <w:szCs w:val="18"/>
              </w:rPr>
            </w:pPr>
            <w:r>
              <w:rPr>
                <w:rFonts w:hint="eastAsia" w:ascii="楷体_GB2312" w:hAnsi="Times New Roman" w:eastAsia="楷体_GB2312" w:cs="Times New Roman"/>
                <w:sz w:val="18"/>
                <w:szCs w:val="18"/>
              </w:rPr>
              <w:t>创业基础</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Entrepreneurial  Foundation</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67030021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大学生职业发展与就业指导</w:t>
            </w:r>
          </w:p>
          <w:p>
            <w:pPr>
              <w:spacing w:line="240" w:lineRule="exac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Career Planning and Employment Guidance for College Students</w:t>
            </w:r>
          </w:p>
          <w:p>
            <w:pPr>
              <w:spacing w:line="240" w:lineRule="exact"/>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18</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18</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20</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114" w:type="dxa"/>
            <w:gridSpan w:val="12"/>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宋体" w:eastAsia="楷体_GB2312" w:cs="Times New Roman"/>
                <w:sz w:val="18"/>
                <w:szCs w:val="18"/>
              </w:rPr>
              <w:t>小计</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50</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906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872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248</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p>
        </w:tc>
        <w:tc>
          <w:tcPr>
            <w:tcW w:w="668" w:type="dxa"/>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学科</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基础</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平台</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课程</w:t>
            </w:r>
          </w:p>
          <w:p>
            <w:pPr>
              <w:spacing w:line="240" w:lineRule="exact"/>
              <w:ind w:firstLine="360" w:firstLineChars="200"/>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02030012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大学语文（含应用文写作）</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Chinese Literature Language</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03030516</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高等数学A（Ⅰ）</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楷体_GB2312" w:hAnsi="Times New Roman" w:eastAsia="楷体_GB2312" w:cs="Times New Roman"/>
                <w:sz w:val="18"/>
                <w:szCs w:val="18"/>
              </w:rPr>
              <w:t>A（Ⅰ）</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96</w:t>
            </w:r>
          </w:p>
        </w:tc>
        <w:tc>
          <w:tcPr>
            <w:tcW w:w="570"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96</w:t>
            </w:r>
          </w:p>
        </w:tc>
        <w:tc>
          <w:tcPr>
            <w:tcW w:w="655" w:type="dxa"/>
            <w:gridSpan w:val="2"/>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68"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03030615</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或高等数学B（Ⅰ）</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楷体_GB2312" w:hAnsi="Times New Roman" w:eastAsia="楷体_GB2312" w:cs="Times New Roman"/>
                <w:sz w:val="18"/>
                <w:szCs w:val="18"/>
              </w:rPr>
              <w:t>B（Ⅰ）</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80</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80</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w:t>
            </w: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03030714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或高等数学C（Ⅰ）</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楷体_GB2312" w:hAnsi="Times New Roman" w:eastAsia="楷体_GB2312" w:cs="Times New Roman"/>
                <w:sz w:val="18"/>
                <w:szCs w:val="18"/>
              </w:rPr>
              <w:t>C（Ⅰ）</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64</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64</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03030814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或高等数学D</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楷体_GB2312" w:hAnsi="Times New Roman" w:eastAsia="楷体_GB2312" w:cs="Times New Roman"/>
                <w:sz w:val="18"/>
                <w:szCs w:val="18"/>
              </w:rPr>
              <w:t>D</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64</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64</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03030524</w:t>
            </w:r>
          </w:p>
        </w:tc>
        <w:tc>
          <w:tcPr>
            <w:tcW w:w="2594" w:type="dxa"/>
            <w:gridSpan w:val="3"/>
            <w:vAlign w:val="bottom"/>
          </w:tcPr>
          <w:p>
            <w:pPr>
              <w:spacing w:line="240" w:lineRule="exact"/>
              <w:ind w:left="319" w:right="442" w:hanging="319" w:hangingChars="197"/>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高等数学A（Ⅱ）</w:t>
            </w:r>
          </w:p>
          <w:p>
            <w:pPr>
              <w:spacing w:line="240" w:lineRule="exact"/>
              <w:ind w:left="355" w:right="442" w:hanging="354" w:hangingChars="197"/>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ascii="Times New Roman" w:hAnsi="Times New Roman" w:eastAsia="楷体_GB2312" w:cs="Times New Roman"/>
                <w:sz w:val="18"/>
                <w:szCs w:val="18"/>
              </w:rPr>
              <w:t>A</w:t>
            </w:r>
            <w:r>
              <w:rPr>
                <w:rFonts w:hint="eastAsia" w:ascii="楷体_GB2312" w:hAnsi="Times New Roman" w:eastAsia="楷体_GB2312" w:cs="Times New Roman"/>
                <w:sz w:val="16"/>
                <w:szCs w:val="16"/>
              </w:rPr>
              <w:t>（Ⅱ）</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03030624</w:t>
            </w:r>
          </w:p>
        </w:tc>
        <w:tc>
          <w:tcPr>
            <w:tcW w:w="2594" w:type="dxa"/>
            <w:gridSpan w:val="3"/>
            <w:tcBorders>
              <w:bottom w:val="single" w:color="auto" w:sz="4" w:space="0"/>
            </w:tcBorders>
            <w:vAlign w:val="bottom"/>
          </w:tcPr>
          <w:p>
            <w:pPr>
              <w:spacing w:line="240" w:lineRule="exact"/>
              <w:ind w:left="319" w:right="442" w:hanging="319" w:hangingChars="197"/>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或高等数学B（Ⅱ）</w:t>
            </w:r>
          </w:p>
          <w:p>
            <w:pPr>
              <w:spacing w:line="240" w:lineRule="exact"/>
              <w:ind w:left="355" w:right="442" w:hanging="354" w:hangingChars="197"/>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Times New Roman" w:hAnsi="Times New Roman" w:eastAsia="宋体" w:cs="Times New Roman"/>
                <w:sz w:val="18"/>
                <w:szCs w:val="18"/>
              </w:rPr>
              <w:t>B</w:t>
            </w:r>
            <w:r>
              <w:rPr>
                <w:rFonts w:hint="eastAsia" w:ascii="Times New Roman" w:hAnsi="Times New Roman" w:eastAsia="宋体" w:cs="Times New Roman"/>
                <w:sz w:val="16"/>
                <w:szCs w:val="16"/>
              </w:rPr>
              <w:t>（Ⅱ）</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03030723</w:t>
            </w:r>
          </w:p>
        </w:tc>
        <w:tc>
          <w:tcPr>
            <w:tcW w:w="2594" w:type="dxa"/>
            <w:gridSpan w:val="3"/>
            <w:tcBorders>
              <w:bottom w:val="single" w:color="auto" w:sz="4" w:space="0"/>
            </w:tcBorders>
            <w:vAlign w:val="center"/>
          </w:tcPr>
          <w:p>
            <w:pPr>
              <w:spacing w:line="240" w:lineRule="exact"/>
              <w:ind w:left="319" w:right="442" w:hanging="319" w:hangingChars="197"/>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或高等数学C（Ⅱ）</w:t>
            </w:r>
          </w:p>
          <w:p>
            <w:pPr>
              <w:spacing w:line="240" w:lineRule="exact"/>
              <w:ind w:left="355" w:right="442" w:hanging="354" w:hangingChars="197"/>
              <w:rPr>
                <w:rFonts w:hint="eastAsia" w:ascii="楷体_GB2312" w:hAnsi="Times New Roman" w:eastAsia="楷体_GB2312" w:cs="Times New Roman"/>
                <w:sz w:val="18"/>
                <w:szCs w:val="18"/>
              </w:rPr>
            </w:pPr>
            <w:r>
              <w:rPr>
                <w:rFonts w:hint="eastAsia" w:ascii="Times New Roman" w:hAnsi="Times New Roman" w:eastAsia="宋体" w:cs="Times New Roman"/>
                <w:sz w:val="18"/>
                <w:szCs w:val="18"/>
              </w:rPr>
              <w:t>Advanced Mathematics C</w:t>
            </w:r>
            <w:r>
              <w:rPr>
                <w:rFonts w:hint="eastAsia" w:ascii="Times New Roman" w:hAnsi="Times New Roman" w:eastAsia="宋体" w:cs="Times New Roman"/>
                <w:sz w:val="16"/>
                <w:szCs w:val="16"/>
              </w:rPr>
              <w:t>（Ⅱ）</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54</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54</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w:t>
            </w:r>
          </w:p>
        </w:tc>
        <w:tc>
          <w:tcPr>
            <w:tcW w:w="668" w:type="dxa"/>
            <w:vMerge w:val="continue"/>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03030534</w:t>
            </w:r>
          </w:p>
        </w:tc>
        <w:tc>
          <w:tcPr>
            <w:tcW w:w="2594" w:type="dxa"/>
            <w:gridSpan w:val="3"/>
            <w:vAlign w:val="center"/>
          </w:tcPr>
          <w:p>
            <w:pPr>
              <w:spacing w:line="240" w:lineRule="exact"/>
              <w:ind w:left="319" w:right="652" w:hanging="319" w:hangingChars="197"/>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高等数学A（Ⅲ）</w:t>
            </w:r>
          </w:p>
          <w:p>
            <w:pPr>
              <w:spacing w:line="240" w:lineRule="exact"/>
              <w:ind w:left="355" w:right="652" w:hanging="354" w:hangingChars="197"/>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Advanced Mathematics A</w:t>
            </w:r>
            <w:r>
              <w:rPr>
                <w:rFonts w:hint="eastAsia" w:ascii="Times New Roman" w:hAnsi="Times New Roman" w:eastAsia="宋体" w:cs="Times New Roman"/>
                <w:sz w:val="16"/>
                <w:szCs w:val="16"/>
              </w:rPr>
              <w:t>（Ⅲ）</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宋体"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04030015</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大学物理A</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College Physics</w:t>
            </w:r>
            <w:r>
              <w:rPr>
                <w:rFonts w:hint="eastAsia" w:ascii="Times New Roman" w:hAnsi="Times New Roman" w:eastAsia="宋体" w:cs="Times New Roman"/>
                <w:sz w:val="18"/>
                <w:szCs w:val="18"/>
              </w:rPr>
              <w:t xml:space="preserve"> </w:t>
            </w:r>
            <w:r>
              <w:rPr>
                <w:rFonts w:hint="eastAsia" w:ascii="楷体_GB2312" w:hAnsi="Times New Roman" w:eastAsia="楷体_GB2312" w:cs="Times New Roman"/>
                <w:sz w:val="18"/>
                <w:szCs w:val="18"/>
              </w:rPr>
              <w:t>A</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108</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108</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6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04030053</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或大学物理B</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College Physics</w:t>
            </w:r>
            <w:r>
              <w:rPr>
                <w:rFonts w:hint="eastAsia" w:ascii="Times New Roman" w:hAnsi="Times New Roman" w:eastAsia="宋体" w:cs="Times New Roman"/>
                <w:sz w:val="18"/>
                <w:szCs w:val="18"/>
              </w:rPr>
              <w:t xml:space="preserve"> </w:t>
            </w:r>
            <w:r>
              <w:rPr>
                <w:rFonts w:hint="eastAsia" w:ascii="楷体_GB2312" w:hAnsi="Times New Roman" w:eastAsia="楷体_GB2312" w:cs="Times New Roman"/>
                <w:sz w:val="18"/>
                <w:szCs w:val="18"/>
              </w:rPr>
              <w:t>B</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04030031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大学物理实验</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 xml:space="preserve">Experiment </w:t>
            </w:r>
            <w:r>
              <w:rPr>
                <w:rFonts w:ascii="Times New Roman" w:hAnsi="Times New Roman" w:eastAsia="宋体" w:cs="Times New Roman"/>
                <w:sz w:val="18"/>
                <w:szCs w:val="18"/>
              </w:rPr>
              <w:t>of College Physics</w:t>
            </w:r>
            <w:r>
              <w:rPr>
                <w:rFonts w:hint="eastAsia" w:ascii="Times New Roman" w:hAnsi="Times New Roman" w:eastAsia="宋体" w:cs="Times New Roman"/>
                <w:sz w:val="18"/>
                <w:szCs w:val="18"/>
              </w:rPr>
              <w:t xml:space="preserve"> </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36</w:t>
            </w: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36</w:t>
            </w: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2</w:t>
            </w:r>
          </w:p>
        </w:tc>
        <w:tc>
          <w:tcPr>
            <w:tcW w:w="66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114" w:type="dxa"/>
            <w:gridSpan w:val="12"/>
            <w:vAlign w:val="center"/>
          </w:tcPr>
          <w:p>
            <w:pPr>
              <w:spacing w:line="240" w:lineRule="exact"/>
              <w:ind w:firstLine="360" w:firstLineChars="200"/>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小计</w:t>
            </w: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专业</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基础</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平台</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课程</w:t>
            </w:r>
          </w:p>
        </w:tc>
        <w:tc>
          <w:tcPr>
            <w:tcW w:w="883" w:type="dxa"/>
            <w:gridSpan w:val="6"/>
            <w:vAlign w:val="center"/>
          </w:tcPr>
          <w:p>
            <w:pPr>
              <w:spacing w:line="240" w:lineRule="exact"/>
              <w:rPr>
                <w:rFonts w:hint="eastAsia" w:ascii="楷体_GB2312" w:hAnsi="Times New Roman" w:eastAsia="楷体_GB2312" w:cs="Times New Roman"/>
                <w:w w:val="90"/>
                <w:sz w:val="18"/>
                <w:szCs w:val="18"/>
              </w:rPr>
            </w:pP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专业实习</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Internship</w:t>
            </w: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ind w:firstLine="360" w:firstLineChars="200"/>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毕业论文</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Thesis</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8</w:t>
            </w:r>
            <w:r>
              <w:rPr>
                <w:rFonts w:hint="eastAsia" w:ascii="楷体_GB2312" w:hAnsi="Times New Roman" w:eastAsia="楷体_GB2312" w:cs="Times New Roman"/>
                <w:sz w:val="18"/>
                <w:szCs w:val="18"/>
              </w:rPr>
              <w:t>周</w:t>
            </w: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8</w:t>
            </w:r>
            <w:r>
              <w:rPr>
                <w:rFonts w:hint="eastAsia" w:ascii="楷体_GB2312" w:hAnsi="Times New Roman" w:eastAsia="楷体_GB2312" w:cs="Times New Roman"/>
                <w:sz w:val="18"/>
                <w:szCs w:val="18"/>
              </w:rPr>
              <w:t>周</w:t>
            </w: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ind w:firstLine="360" w:firstLineChars="200"/>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60030011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学年论文Ⅰ</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Term Thesis Ⅰ</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jc w:val="center"/>
              <w:rPr>
                <w:rFonts w:hint="eastAsia" w:ascii="楷体_GB2312" w:hAnsi="Times New Roman" w:eastAsia="楷体_GB2312" w:cs="Times New Roman"/>
                <w:w w:val="90"/>
                <w:sz w:val="18"/>
                <w:szCs w:val="18"/>
              </w:rPr>
            </w:pPr>
            <w:r>
              <w:rPr>
                <w:rFonts w:hint="eastAsia" w:ascii="楷体_GB2312" w:hAnsi="宋体"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ind w:firstLine="360" w:firstLineChars="200"/>
              <w:jc w:val="center"/>
              <w:rPr>
                <w:rFonts w:hint="eastAsia" w:ascii="楷体_GB2312" w:hAnsi="宋体" w:eastAsia="楷体_GB2312" w:cs="Times New Roman"/>
                <w:sz w:val="18"/>
                <w:szCs w:val="18"/>
              </w:rPr>
            </w:pPr>
          </w:p>
        </w:tc>
        <w:tc>
          <w:tcPr>
            <w:tcW w:w="883"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60030021</w:t>
            </w:r>
          </w:p>
        </w:tc>
        <w:tc>
          <w:tcPr>
            <w:tcW w:w="2594" w:type="dxa"/>
            <w:gridSpan w:val="3"/>
            <w:vAlign w:val="center"/>
          </w:tcPr>
          <w:p>
            <w:pPr>
              <w:spacing w:line="240" w:lineRule="exact"/>
              <w:rPr>
                <w:rFonts w:hint="eastAsia" w:ascii="楷体_GB2312" w:hAnsi="宋体" w:eastAsia="楷体_GB2312" w:cs="Times New Roman"/>
                <w:sz w:val="18"/>
                <w:szCs w:val="18"/>
              </w:rPr>
            </w:pPr>
            <w:r>
              <w:rPr>
                <w:rFonts w:hint="eastAsia" w:ascii="楷体_GB2312" w:hAnsi="宋体" w:eastAsia="楷体_GB2312" w:cs="Times New Roman"/>
                <w:sz w:val="18"/>
                <w:szCs w:val="18"/>
              </w:rPr>
              <w:t>学年论文Ⅱ</w:t>
            </w:r>
          </w:p>
          <w:p>
            <w:pPr>
              <w:spacing w:line="240" w:lineRule="exact"/>
              <w:rPr>
                <w:rFonts w:hint="eastAsia" w:ascii="楷体_GB2312" w:hAnsi="宋体" w:eastAsia="楷体_GB2312" w:cs="Times New Roman"/>
                <w:sz w:val="18"/>
                <w:szCs w:val="18"/>
              </w:rPr>
            </w:pPr>
            <w:r>
              <w:rPr>
                <w:rFonts w:hint="eastAsia" w:ascii="Times New Roman" w:hAnsi="Times New Roman" w:eastAsia="宋体" w:cs="Times New Roman"/>
                <w:sz w:val="18"/>
                <w:szCs w:val="18"/>
              </w:rPr>
              <w:t>Term ThesisⅡ</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6"/>
            <w:tcBorders>
              <w:bottom w:val="single" w:color="auto" w:sz="4" w:space="0"/>
            </w:tcBorders>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60031133</w:t>
            </w:r>
          </w:p>
        </w:tc>
        <w:tc>
          <w:tcPr>
            <w:tcW w:w="2594" w:type="dxa"/>
            <w:gridSpan w:val="3"/>
            <w:tcBorders>
              <w:bottom w:val="single" w:color="auto" w:sz="4" w:space="0"/>
            </w:tcBorders>
            <w:vAlign w:val="center"/>
          </w:tcPr>
          <w:p>
            <w:pPr>
              <w:spacing w:line="240" w:lineRule="exact"/>
              <w:rPr>
                <w:rFonts w:hint="eastAsia" w:ascii="楷体_GB2312" w:hAnsi="宋体" w:eastAsia="楷体_GB2312" w:cs="Times New Roman"/>
                <w:sz w:val="18"/>
                <w:szCs w:val="18"/>
              </w:rPr>
            </w:pPr>
            <w:r>
              <w:rPr>
                <w:rFonts w:hint="eastAsia" w:ascii="楷体_GB2312" w:hAnsi="宋体" w:eastAsia="楷体_GB2312" w:cs="Times New Roman"/>
                <w:sz w:val="18"/>
                <w:szCs w:val="18"/>
              </w:rPr>
              <w:t>“第二课堂”活动</w:t>
            </w:r>
          </w:p>
          <w:p>
            <w:pPr>
              <w:spacing w:line="240" w:lineRule="exact"/>
              <w:rPr>
                <w:rFonts w:hint="eastAsia" w:ascii="Times New Roman" w:hAnsi="Times New Roman" w:eastAsia="宋体" w:cs="Times New Roman"/>
                <w:sz w:val="18"/>
                <w:szCs w:val="18"/>
              </w:rPr>
            </w:pPr>
            <w:r>
              <w:rPr>
                <w:rFonts w:ascii="Times New Roman" w:hAnsi="Times New Roman" w:eastAsia="宋体" w:cs="Times New Roman"/>
                <w:sz w:val="18"/>
                <w:szCs w:val="18"/>
              </w:rPr>
              <w:t xml:space="preserve">"Second Classroom"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Activities</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114" w:type="dxa"/>
            <w:gridSpan w:val="12"/>
            <w:vAlign w:val="center"/>
          </w:tcPr>
          <w:p>
            <w:pPr>
              <w:spacing w:line="240" w:lineRule="exact"/>
              <w:jc w:val="center"/>
              <w:rPr>
                <w:rFonts w:hint="eastAsia" w:ascii="Times New Roman" w:hAnsi="Times New Roman" w:eastAsia="宋体" w:cs="Times New Roman"/>
                <w:sz w:val="18"/>
                <w:szCs w:val="18"/>
              </w:rPr>
            </w:pPr>
            <w:r>
              <w:rPr>
                <w:rFonts w:hint="eastAsia" w:ascii="楷体_GB2312" w:hAnsi="宋体" w:eastAsia="楷体_GB2312" w:cs="Times New Roman"/>
                <w:sz w:val="18"/>
                <w:szCs w:val="18"/>
              </w:rPr>
              <w:t>小计</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2"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教师</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教育</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平台</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课程</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Ⅰ</w:t>
            </w:r>
          </w:p>
        </w:tc>
        <w:tc>
          <w:tcPr>
            <w:tcW w:w="907" w:type="dxa"/>
            <w:gridSpan w:val="6"/>
            <w:vAlign w:val="center"/>
          </w:tcPr>
          <w:p>
            <w:pPr>
              <w:spacing w:line="240" w:lineRule="exact"/>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15030182</w:t>
            </w: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教师职业道德与教师专业发展</w:t>
            </w:r>
          </w:p>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（含班级管理、课程设计与评价、有效教学等）</w:t>
            </w:r>
          </w:p>
          <w:p>
            <w:pPr>
              <w:spacing w:line="240" w:lineRule="exact"/>
              <w:rPr>
                <w:rFonts w:hint="eastAsia" w:ascii="楷体_GB2312" w:hAnsi="宋体" w:eastAsia="楷体_GB2312" w:cs="Times New Roman"/>
                <w:sz w:val="18"/>
                <w:szCs w:val="18"/>
              </w:rPr>
            </w:pPr>
            <w:r>
              <w:rPr>
                <w:rFonts w:hint="eastAsia" w:ascii="Times New Roman" w:hAnsi="Times New Roman" w:eastAsia="宋体" w:cs="Times New Roman"/>
                <w:sz w:val="18"/>
                <w:szCs w:val="18"/>
              </w:rPr>
              <w:t>The P</w:t>
            </w:r>
            <w:r>
              <w:rPr>
                <w:rFonts w:ascii="Times New Roman" w:hAnsi="Times New Roman" w:eastAsia="宋体" w:cs="Times New Roman"/>
                <w:sz w:val="18"/>
                <w:szCs w:val="18"/>
              </w:rPr>
              <w:t xml:space="preserve">rofessional </w:t>
            </w:r>
            <w:r>
              <w:rPr>
                <w:rFonts w:hint="eastAsia" w:ascii="Times New Roman" w:hAnsi="Times New Roman" w:eastAsia="宋体" w:cs="Times New Roman"/>
                <w:sz w:val="18"/>
                <w:szCs w:val="18"/>
              </w:rPr>
              <w:t>E</w:t>
            </w:r>
            <w:r>
              <w:rPr>
                <w:rFonts w:ascii="Times New Roman" w:hAnsi="Times New Roman" w:eastAsia="宋体" w:cs="Times New Roman"/>
                <w:sz w:val="18"/>
                <w:szCs w:val="18"/>
              </w:rPr>
              <w:t>thics</w:t>
            </w:r>
            <w:r>
              <w:rPr>
                <w:rFonts w:hint="eastAsia" w:ascii="Times New Roman" w:hAnsi="Times New Roman" w:eastAsia="宋体" w:cs="Times New Roman"/>
                <w:sz w:val="18"/>
                <w:szCs w:val="18"/>
              </w:rPr>
              <w:t xml:space="preserve"> of E</w:t>
            </w:r>
            <w:r>
              <w:rPr>
                <w:rFonts w:ascii="Times New Roman" w:hAnsi="Times New Roman" w:eastAsia="宋体" w:cs="Times New Roman"/>
                <w:sz w:val="18"/>
                <w:szCs w:val="18"/>
              </w:rPr>
              <w:t>ducators</w:t>
            </w:r>
            <w:r>
              <w:rPr>
                <w:rFonts w:hint="eastAsia" w:ascii="Times New Roman" w:hAnsi="Times New Roman" w:eastAsia="宋体" w:cs="Times New Roman"/>
                <w:sz w:val="18"/>
                <w:szCs w:val="18"/>
              </w:rPr>
              <w:t xml:space="preserve"> and Faculty D</w:t>
            </w:r>
            <w:r>
              <w:rPr>
                <w:rFonts w:ascii="Times New Roman" w:hAnsi="Times New Roman" w:eastAsia="宋体" w:cs="Times New Roman"/>
                <w:sz w:val="18"/>
                <w:szCs w:val="18"/>
              </w:rPr>
              <w:t>evelopment</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of </w:t>
            </w:r>
            <w:r>
              <w:rPr>
                <w:rFonts w:hint="eastAsia" w:ascii="Times New Roman" w:hAnsi="Times New Roman" w:eastAsia="宋体" w:cs="Times New Roman"/>
                <w:sz w:val="18"/>
                <w:szCs w:val="18"/>
              </w:rPr>
              <w:t>E</w:t>
            </w:r>
            <w:r>
              <w:rPr>
                <w:rFonts w:ascii="Times New Roman" w:hAnsi="Times New Roman" w:eastAsia="宋体" w:cs="Times New Roman"/>
                <w:sz w:val="18"/>
                <w:szCs w:val="18"/>
              </w:rPr>
              <w:t>ducators</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2</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36</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36</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15030052</w:t>
            </w: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教育心理学</w:t>
            </w:r>
          </w:p>
          <w:p>
            <w:pPr>
              <w:spacing w:line="240" w:lineRule="exact"/>
              <w:rPr>
                <w:rFonts w:hint="eastAsia" w:ascii="楷体_GB2312" w:hAnsi="宋体" w:eastAsia="楷体_GB2312" w:cs="Times New Roman"/>
                <w:sz w:val="18"/>
                <w:szCs w:val="18"/>
              </w:rPr>
            </w:pPr>
            <w:r>
              <w:rPr>
                <w:rFonts w:hint="eastAsia" w:ascii="Times New Roman" w:hAnsi="Times New Roman" w:eastAsia="宋体" w:cs="Times New Roman"/>
                <w:sz w:val="18"/>
                <w:szCs w:val="18"/>
              </w:rPr>
              <w:t>E</w:t>
            </w:r>
            <w:r>
              <w:rPr>
                <w:rFonts w:ascii="Times New Roman" w:hAnsi="Times New Roman" w:eastAsia="宋体" w:cs="Times New Roman"/>
                <w:sz w:val="18"/>
                <w:szCs w:val="18"/>
              </w:rPr>
              <w:t>ducational</w:t>
            </w:r>
            <w:r>
              <w:rPr>
                <w:rFonts w:hint="eastAsia" w:ascii="Times New Roman" w:hAnsi="Times New Roman" w:eastAsia="宋体" w:cs="Times New Roman"/>
                <w:sz w:val="18"/>
                <w:szCs w:val="18"/>
              </w:rPr>
              <w:t xml:space="preserve"> Ps</w:t>
            </w:r>
            <w:r>
              <w:rPr>
                <w:rFonts w:ascii="Times New Roman" w:hAnsi="Times New Roman" w:eastAsia="宋体" w:cs="Times New Roman"/>
                <w:sz w:val="18"/>
                <w:szCs w:val="18"/>
              </w:rPr>
              <w:t>ychology</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36</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36</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15030012</w:t>
            </w: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教育学</w:t>
            </w:r>
          </w:p>
          <w:p>
            <w:pPr>
              <w:spacing w:line="240" w:lineRule="exact"/>
              <w:rPr>
                <w:rFonts w:hint="eastAsia" w:ascii="楷体_GB2312" w:hAnsi="宋体" w:eastAsia="楷体_GB2312" w:cs="Times New Roman"/>
                <w:sz w:val="18"/>
                <w:szCs w:val="18"/>
              </w:rPr>
            </w:pPr>
            <w:r>
              <w:rPr>
                <w:rFonts w:ascii="Times New Roman" w:hAnsi="Times New Roman" w:eastAsia="宋体" w:cs="Times New Roman"/>
                <w:sz w:val="18"/>
                <w:szCs w:val="18"/>
              </w:rPr>
              <w:t>Pedagogy</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36</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36</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宋体" w:eastAsia="楷体_GB2312" w:cs="Times New Roman"/>
                <w:sz w:val="18"/>
                <w:szCs w:val="18"/>
              </w:rPr>
            </w:pP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ⅹⅹ教学论（含中学ⅹⅹ课程标准解读、教材分析等）</w:t>
            </w:r>
          </w:p>
          <w:p>
            <w:pPr>
              <w:spacing w:line="240" w:lineRule="exact"/>
              <w:rPr>
                <w:rFonts w:hint="eastAsia" w:ascii="楷体_GB2312" w:hAnsi="Times New Roman" w:eastAsia="楷体_GB2312" w:cs="Times New Roman"/>
                <w:sz w:val="18"/>
                <w:szCs w:val="18"/>
              </w:rPr>
            </w:pPr>
            <w:r>
              <w:rPr>
                <w:rFonts w:ascii="Times New Roman" w:hAnsi="Times New Roman" w:eastAsia="宋体" w:cs="Times New Roman"/>
                <w:sz w:val="18"/>
                <w:szCs w:val="18"/>
              </w:rPr>
              <w:t xml:space="preserve">Teaching </w:t>
            </w:r>
            <w:r>
              <w:rPr>
                <w:rFonts w:hint="eastAsia" w:ascii="Times New Roman" w:hAnsi="Times New Roman" w:eastAsia="宋体" w:cs="Times New Roman"/>
                <w:sz w:val="18"/>
                <w:szCs w:val="18"/>
              </w:rPr>
              <w:t>T</w:t>
            </w:r>
            <w:r>
              <w:rPr>
                <w:rFonts w:ascii="Times New Roman" w:hAnsi="Times New Roman" w:eastAsia="宋体" w:cs="Times New Roman"/>
                <w:sz w:val="18"/>
                <w:szCs w:val="18"/>
              </w:rPr>
              <w:t>heory</w:t>
            </w:r>
            <w:r>
              <w:rPr>
                <w:rFonts w:hint="eastAsia" w:ascii="Times New Roman" w:hAnsi="Times New Roman" w:eastAsia="宋体" w:cs="Times New Roman"/>
                <w:sz w:val="18"/>
                <w:szCs w:val="18"/>
              </w:rPr>
              <w:t xml:space="preserve"> of XX Discipline</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36</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36</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宋体" w:eastAsia="楷体_GB2312" w:cs="Times New Roman"/>
                <w:sz w:val="18"/>
                <w:szCs w:val="18"/>
              </w:rPr>
            </w:pP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微格教学技能训练</w:t>
            </w:r>
          </w:p>
          <w:p>
            <w:pPr>
              <w:spacing w:line="240" w:lineRule="exact"/>
              <w:rPr>
                <w:rFonts w:ascii="Times New Roman" w:hAnsi="Times New Roman" w:eastAsia="楷体_GB2312" w:cs="Times New Roman"/>
                <w:sz w:val="18"/>
                <w:szCs w:val="18"/>
              </w:rPr>
            </w:pPr>
            <w:r>
              <w:rPr>
                <w:rFonts w:ascii="Times New Roman" w:hAnsi="Times New Roman" w:eastAsia="宋体" w:cs="Times New Roman"/>
                <w:color w:val="333333"/>
                <w:sz w:val="18"/>
                <w:szCs w:val="18"/>
                <w:shd w:val="clear" w:color="auto" w:fill="FFFFFF"/>
              </w:rPr>
              <w:t>Practice on Microteaching</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1</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17</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17</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1</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宋体" w:eastAsia="楷体_GB2312" w:cs="Times New Roman"/>
                <w:sz w:val="18"/>
                <w:szCs w:val="18"/>
              </w:rPr>
            </w:pP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普通话和教师口语</w:t>
            </w:r>
          </w:p>
          <w:p>
            <w:pPr>
              <w:spacing w:line="240" w:lineRule="exact"/>
              <w:rPr>
                <w:rFonts w:ascii="Times New Roman" w:hAnsi="Times New Roman" w:eastAsia="楷体_GB2312" w:cs="Times New Roman"/>
                <w:sz w:val="18"/>
                <w:szCs w:val="18"/>
              </w:rPr>
            </w:pPr>
            <w:r>
              <w:rPr>
                <w:rFonts w:ascii="Times New Roman" w:hAnsi="Times New Roman" w:eastAsia="楷体_GB2312" w:cs="Times New Roman"/>
                <w:sz w:val="18"/>
                <w:szCs w:val="18"/>
              </w:rPr>
              <w:t>Mandarin  and  Teacher's spoken language</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24</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24</w:t>
            </w:r>
          </w:p>
        </w:tc>
        <w:tc>
          <w:tcPr>
            <w:tcW w:w="645"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宋体" w:eastAsia="楷体_GB2312" w:cs="Times New Roman"/>
                <w:sz w:val="18"/>
                <w:szCs w:val="18"/>
              </w:rPr>
            </w:pP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教师书写技能</w:t>
            </w:r>
          </w:p>
          <w:p>
            <w:pPr>
              <w:spacing w:line="240" w:lineRule="exact"/>
              <w:rPr>
                <w:rFonts w:ascii="Times New Roman" w:hAnsi="Times New Roman" w:eastAsia="楷体_GB2312" w:cs="Times New Roman"/>
                <w:sz w:val="18"/>
                <w:szCs w:val="18"/>
              </w:rPr>
            </w:pPr>
            <w:r>
              <w:rPr>
                <w:rFonts w:ascii="Times New Roman" w:hAnsi="Times New Roman" w:eastAsia="楷体_GB2312" w:cs="Times New Roman"/>
                <w:sz w:val="18"/>
                <w:szCs w:val="18"/>
              </w:rPr>
              <w:t>Teacher writing skills</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18</w:t>
            </w:r>
          </w:p>
        </w:tc>
        <w:tc>
          <w:tcPr>
            <w:tcW w:w="645"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宋体" w:eastAsia="楷体_GB2312" w:cs="Times New Roman"/>
                <w:color w:val="FF0000"/>
                <w:sz w:val="18"/>
                <w:szCs w:val="18"/>
              </w:rPr>
            </w:pPr>
            <w:r>
              <w:rPr>
                <w:rFonts w:hint="eastAsia" w:ascii="楷体_GB2312" w:hAnsi="Times New Roman" w:eastAsia="楷体_GB2312" w:cs="Times New Roman"/>
                <w:w w:val="90"/>
                <w:sz w:val="18"/>
                <w:szCs w:val="18"/>
              </w:rPr>
              <w:t>15030472</w:t>
            </w: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现代教育技术应用</w:t>
            </w:r>
          </w:p>
          <w:p>
            <w:pPr>
              <w:spacing w:line="240" w:lineRule="exact"/>
              <w:rPr>
                <w:rFonts w:ascii="Times New Roman" w:hAnsi="Times New Roman" w:eastAsia="楷体_GB2312" w:cs="Times New Roman"/>
                <w:sz w:val="18"/>
                <w:szCs w:val="18"/>
              </w:rPr>
            </w:pPr>
            <w:r>
              <w:rPr>
                <w:rFonts w:ascii="Times New Roman" w:hAnsi="Times New Roman" w:eastAsia="楷体_GB2312" w:cs="Times New Roman"/>
                <w:sz w:val="18"/>
                <w:szCs w:val="18"/>
              </w:rPr>
              <w:t>Modern Educational Technology Applications</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36</w:t>
            </w:r>
          </w:p>
        </w:tc>
        <w:tc>
          <w:tcPr>
            <w:tcW w:w="645"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60030056</w:t>
            </w:r>
          </w:p>
          <w:p>
            <w:pPr>
              <w:spacing w:line="240" w:lineRule="exact"/>
              <w:rPr>
                <w:rFonts w:hint="eastAsia" w:ascii="楷体_GB2312" w:hAnsi="宋体" w:eastAsia="楷体_GB2312" w:cs="Times New Roman"/>
                <w:sz w:val="18"/>
                <w:szCs w:val="18"/>
              </w:rPr>
            </w:pP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教育见习</w:t>
            </w:r>
          </w:p>
          <w:p>
            <w:pPr>
              <w:spacing w:line="240" w:lineRule="exact"/>
              <w:rPr>
                <w:rFonts w:hint="eastAsia" w:ascii="楷体_GB2312" w:hAnsi="Times New Roman" w:eastAsia="楷体_GB2312" w:cs="Times New Roman"/>
                <w:szCs w:val="24"/>
              </w:rPr>
            </w:pPr>
            <w:r>
              <w:rPr>
                <w:rFonts w:hint="eastAsia" w:ascii="Times New Roman" w:hAnsi="Times New Roman" w:eastAsia="宋体" w:cs="Times New Roman"/>
                <w:sz w:val="18"/>
                <w:szCs w:val="18"/>
              </w:rPr>
              <w:t xml:space="preserve">Teacher </w:t>
            </w:r>
            <w:r>
              <w:rPr>
                <w:rFonts w:ascii="Times New Roman" w:hAnsi="Times New Roman" w:eastAsia="宋体" w:cs="Times New Roman"/>
                <w:sz w:val="18"/>
                <w:szCs w:val="18"/>
              </w:rPr>
              <w:t>in</w:t>
            </w:r>
            <w:r>
              <w:rPr>
                <w:rFonts w:hint="eastAsia" w:ascii="Times New Roman" w:hAnsi="Times New Roman" w:eastAsia="宋体" w:cs="Times New Roman"/>
                <w:sz w:val="18"/>
                <w:szCs w:val="18"/>
              </w:rPr>
              <w:t xml:space="preserve"> P</w:t>
            </w:r>
            <w:r>
              <w:rPr>
                <w:rFonts w:ascii="Times New Roman" w:hAnsi="Times New Roman" w:eastAsia="宋体" w:cs="Times New Roman"/>
                <w:sz w:val="18"/>
                <w:szCs w:val="18"/>
              </w:rPr>
              <w:t>robation</w:t>
            </w:r>
            <w:r>
              <w:rPr>
                <w:rFonts w:ascii="Times New Roman" w:hAnsi="Times New Roman" w:eastAsia="宋体" w:cs="Times New Roman"/>
                <w:szCs w:val="21"/>
              </w:rPr>
              <w:t xml:space="preserve"> </w:t>
            </w:r>
          </w:p>
        </w:tc>
        <w:tc>
          <w:tcPr>
            <w:tcW w:w="526"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5"/>
                <w:szCs w:val="15"/>
              </w:rPr>
              <w:t>10</w:t>
            </w:r>
          </w:p>
        </w:tc>
        <w:tc>
          <w:tcPr>
            <w:tcW w:w="698"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18周</w:t>
            </w:r>
          </w:p>
        </w:tc>
        <w:tc>
          <w:tcPr>
            <w:tcW w:w="580" w:type="dxa"/>
            <w:gridSpan w:val="2"/>
            <w:vMerge w:val="restart"/>
            <w:vAlign w:val="center"/>
          </w:tcPr>
          <w:p>
            <w:pPr>
              <w:spacing w:line="240" w:lineRule="exact"/>
              <w:jc w:val="center"/>
              <w:rPr>
                <w:rFonts w:hint="eastAsia" w:ascii="楷体_GB2312" w:hAnsi="宋体" w:eastAsia="楷体_GB2312" w:cs="Times New Roman"/>
                <w:sz w:val="15"/>
                <w:szCs w:val="15"/>
              </w:rPr>
            </w:pPr>
            <w:r>
              <w:rPr>
                <w:rFonts w:hint="eastAsia" w:ascii="楷体_GB2312" w:hAnsi="宋体" w:eastAsia="楷体_GB2312" w:cs="Times New Roman"/>
                <w:sz w:val="15"/>
                <w:szCs w:val="15"/>
              </w:rPr>
              <w:t>18周</w:t>
            </w:r>
          </w:p>
        </w:tc>
        <w:tc>
          <w:tcPr>
            <w:tcW w:w="645" w:type="dxa"/>
            <w:vMerge w:val="restart"/>
            <w:vAlign w:val="center"/>
          </w:tcPr>
          <w:p>
            <w:pPr>
              <w:spacing w:line="240" w:lineRule="exact"/>
              <w:jc w:val="center"/>
              <w:rPr>
                <w:rFonts w:hint="eastAsia" w:ascii="楷体_GB2312" w:hAnsi="宋体" w:eastAsia="楷体_GB2312" w:cs="Times New Roman"/>
                <w:sz w:val="18"/>
                <w:szCs w:val="18"/>
              </w:rPr>
            </w:pPr>
          </w:p>
        </w:tc>
        <w:tc>
          <w:tcPr>
            <w:tcW w:w="526" w:type="dxa"/>
            <w:vMerge w:val="restart"/>
            <w:vAlign w:val="center"/>
          </w:tcPr>
          <w:p>
            <w:pPr>
              <w:spacing w:line="240" w:lineRule="exact"/>
              <w:jc w:val="center"/>
              <w:rPr>
                <w:rFonts w:hint="eastAsia" w:ascii="楷体_GB2312" w:hAnsi="宋体" w:eastAsia="楷体_GB2312" w:cs="Times New Roman"/>
                <w:sz w:val="18"/>
                <w:szCs w:val="18"/>
              </w:rPr>
            </w:pPr>
          </w:p>
        </w:tc>
        <w:tc>
          <w:tcPr>
            <w:tcW w:w="562" w:type="dxa"/>
            <w:vMerge w:val="restart"/>
            <w:vAlign w:val="center"/>
          </w:tcPr>
          <w:p>
            <w:pPr>
              <w:spacing w:line="240" w:lineRule="exact"/>
              <w:jc w:val="center"/>
              <w:rPr>
                <w:rFonts w:hint="eastAsia" w:ascii="楷体_GB2312" w:hAnsi="宋体" w:eastAsia="楷体_GB2312" w:cs="Times New Roman"/>
                <w:sz w:val="18"/>
                <w:szCs w:val="18"/>
              </w:rPr>
            </w:pPr>
          </w:p>
        </w:tc>
        <w:tc>
          <w:tcPr>
            <w:tcW w:w="66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sz w:val="18"/>
                <w:szCs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60030016</w:t>
            </w: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教育实习</w:t>
            </w:r>
          </w:p>
          <w:p>
            <w:pPr>
              <w:spacing w:line="240" w:lineRule="exact"/>
              <w:rPr>
                <w:rFonts w:hint="eastAsia" w:ascii="楷体_GB2312" w:hAnsi="Times New Roman" w:eastAsia="楷体_GB2312" w:cs="Times New Roman"/>
                <w:sz w:val="18"/>
                <w:szCs w:val="18"/>
              </w:rPr>
            </w:pPr>
            <w:r>
              <w:rPr>
                <w:rFonts w:hint="eastAsia" w:ascii="Times New Roman" w:hAnsi="Times New Roman" w:eastAsia="宋体" w:cs="Times New Roman"/>
                <w:sz w:val="18"/>
                <w:szCs w:val="18"/>
              </w:rPr>
              <w:t xml:space="preserve">Teacher </w:t>
            </w:r>
            <w:r>
              <w:rPr>
                <w:rFonts w:ascii="Times New Roman" w:hAnsi="Times New Roman" w:eastAsia="宋体" w:cs="Times New Roman"/>
                <w:sz w:val="18"/>
                <w:szCs w:val="18"/>
              </w:rPr>
              <w:t>in</w:t>
            </w:r>
            <w:r>
              <w:rPr>
                <w:rFonts w:hint="eastAsia" w:ascii="Times New Roman" w:hAnsi="Times New Roman" w:eastAsia="宋体" w:cs="Times New Roman"/>
                <w:sz w:val="18"/>
                <w:szCs w:val="18"/>
              </w:rPr>
              <w:t xml:space="preserve"> P</w:t>
            </w:r>
            <w:r>
              <w:rPr>
                <w:rFonts w:ascii="Times New Roman" w:hAnsi="Times New Roman" w:eastAsia="宋体" w:cs="Times New Roman"/>
                <w:sz w:val="18"/>
                <w:szCs w:val="18"/>
              </w:rPr>
              <w:t>ractice</w:t>
            </w:r>
          </w:p>
        </w:tc>
        <w:tc>
          <w:tcPr>
            <w:tcW w:w="526" w:type="dxa"/>
            <w:vMerge w:val="continue"/>
            <w:vAlign w:val="center"/>
          </w:tcPr>
          <w:p>
            <w:pPr>
              <w:spacing w:line="240" w:lineRule="exact"/>
              <w:jc w:val="center"/>
              <w:rPr>
                <w:rFonts w:hint="eastAsia" w:ascii="楷体_GB2312" w:hAnsi="宋体" w:eastAsia="楷体_GB2312" w:cs="Times New Roman"/>
                <w:sz w:val="18"/>
                <w:szCs w:val="18"/>
              </w:rPr>
            </w:pPr>
          </w:p>
        </w:tc>
        <w:tc>
          <w:tcPr>
            <w:tcW w:w="698" w:type="dxa"/>
            <w:vMerge w:val="continue"/>
            <w:vAlign w:val="center"/>
          </w:tcPr>
          <w:p>
            <w:pPr>
              <w:spacing w:line="240" w:lineRule="exact"/>
              <w:jc w:val="center"/>
              <w:rPr>
                <w:rFonts w:hint="eastAsia" w:ascii="楷体_GB2312" w:hAnsi="宋体" w:eastAsia="楷体_GB2312" w:cs="Times New Roman"/>
                <w:sz w:val="18"/>
                <w:szCs w:val="18"/>
              </w:rPr>
            </w:pPr>
          </w:p>
        </w:tc>
        <w:tc>
          <w:tcPr>
            <w:tcW w:w="58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45" w:type="dxa"/>
            <w:vMerge w:val="continue"/>
            <w:vAlign w:val="center"/>
          </w:tcPr>
          <w:p>
            <w:pPr>
              <w:spacing w:line="240" w:lineRule="exact"/>
              <w:jc w:val="center"/>
              <w:rPr>
                <w:rFonts w:hint="eastAsia" w:ascii="楷体_GB2312" w:hAnsi="宋体" w:eastAsia="楷体_GB2312" w:cs="Times New Roman"/>
                <w:sz w:val="18"/>
                <w:szCs w:val="18"/>
              </w:rPr>
            </w:pPr>
          </w:p>
        </w:tc>
        <w:tc>
          <w:tcPr>
            <w:tcW w:w="526" w:type="dxa"/>
            <w:vMerge w:val="continue"/>
            <w:vAlign w:val="center"/>
          </w:tcPr>
          <w:p>
            <w:pPr>
              <w:spacing w:line="240" w:lineRule="exact"/>
              <w:jc w:val="center"/>
              <w:rPr>
                <w:rFonts w:hint="eastAsia" w:ascii="楷体_GB2312" w:hAnsi="宋体" w:eastAsia="楷体_GB2312" w:cs="Times New Roman"/>
                <w:sz w:val="18"/>
                <w:szCs w:val="18"/>
              </w:rPr>
            </w:pPr>
          </w:p>
        </w:tc>
        <w:tc>
          <w:tcPr>
            <w:tcW w:w="562" w:type="dxa"/>
            <w:vMerge w:val="continue"/>
            <w:vAlign w:val="center"/>
          </w:tcPr>
          <w:p>
            <w:pPr>
              <w:spacing w:line="240" w:lineRule="exact"/>
              <w:jc w:val="center"/>
              <w:rPr>
                <w:rFonts w:hint="eastAsia" w:ascii="楷体_GB2312" w:hAnsi="宋体" w:eastAsia="楷体_GB2312" w:cs="Times New Roman"/>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907" w:type="dxa"/>
            <w:gridSpan w:val="6"/>
            <w:vAlign w:val="center"/>
          </w:tcPr>
          <w:p>
            <w:pPr>
              <w:spacing w:line="240" w:lineRule="exact"/>
              <w:rPr>
                <w:rFonts w:hint="eastAsia" w:ascii="楷体_GB2312" w:hAnsi="Times New Roman" w:eastAsia="楷体_GB2312" w:cs="Times New Roman"/>
                <w:w w:val="90"/>
                <w:sz w:val="18"/>
                <w:szCs w:val="18"/>
              </w:rPr>
            </w:pPr>
          </w:p>
        </w:tc>
        <w:tc>
          <w:tcPr>
            <w:tcW w:w="2609" w:type="dxa"/>
            <w:gridSpan w:val="4"/>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教育研习</w:t>
            </w:r>
          </w:p>
          <w:p>
            <w:pPr>
              <w:spacing w:line="240" w:lineRule="exact"/>
              <w:rPr>
                <w:rFonts w:ascii="Times New Roman" w:hAnsi="Times New Roman" w:eastAsia="楷体_GB2312" w:cs="Times New Roman"/>
                <w:sz w:val="18"/>
                <w:szCs w:val="18"/>
              </w:rPr>
            </w:pPr>
            <w:r>
              <w:rPr>
                <w:rFonts w:ascii="Times New Roman" w:hAnsi="Times New Roman" w:eastAsia="楷体_GB2312" w:cs="Times New Roman"/>
                <w:sz w:val="18"/>
                <w:szCs w:val="18"/>
              </w:rPr>
              <w:t>Education and study</w:t>
            </w:r>
          </w:p>
        </w:tc>
        <w:tc>
          <w:tcPr>
            <w:tcW w:w="526" w:type="dxa"/>
            <w:vMerge w:val="continue"/>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98" w:type="dxa"/>
            <w:vMerge w:val="continue"/>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80" w:type="dxa"/>
            <w:gridSpan w:val="2"/>
            <w:vMerge w:val="continue"/>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45" w:type="dxa"/>
            <w:vMerge w:val="continue"/>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vMerge w:val="continue"/>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vMerge w:val="continue"/>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68" w:type="dxa"/>
            <w:vMerge w:val="continue"/>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98"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516" w:type="dxa"/>
            <w:gridSpan w:val="10"/>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小计</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23</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239</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222</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sz w:val="18"/>
                <w:szCs w:val="18"/>
              </w:rPr>
              <w:t>17</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640" w:type="dxa"/>
            <w:gridSpan w:val="14"/>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宋体" w:eastAsia="楷体_GB2312" w:cs="Times New Roman"/>
                <w:sz w:val="18"/>
                <w:szCs w:val="18"/>
              </w:rPr>
              <w:t>合计</w:t>
            </w: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选</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修</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w:t>
            </w:r>
          </w:p>
          <w:p>
            <w:pPr>
              <w:spacing w:line="240" w:lineRule="exact"/>
              <w:jc w:val="center"/>
              <w:rPr>
                <w:rFonts w:hint="eastAsia" w:ascii="楷体_GB2312" w:hAnsi="宋体" w:eastAsia="楷体_GB2312" w:cs="Times New Roman"/>
                <w:sz w:val="18"/>
                <w:szCs w:val="18"/>
              </w:rPr>
            </w:pPr>
          </w:p>
        </w:tc>
        <w:tc>
          <w:tcPr>
            <w:tcW w:w="456"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限</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制</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性</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选</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修</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w:t>
            </w:r>
          </w:p>
        </w:tc>
        <w:tc>
          <w:tcPr>
            <w:tcW w:w="390" w:type="dxa"/>
            <w:gridSpan w:val="3"/>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专业拓展平台课程</w:t>
            </w:r>
          </w:p>
        </w:tc>
        <w:tc>
          <w:tcPr>
            <w:tcW w:w="519" w:type="dxa"/>
            <w:gridSpan w:val="3"/>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模块一</w:t>
            </w: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3"/>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模块二</w:t>
            </w: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3"/>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模块三</w:t>
            </w: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Times New Roman" w:eastAsia="楷体_GB2312" w:cs="Times New Roman"/>
                <w:w w:val="80"/>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Times New Roman" w:eastAsia="楷体_GB2312" w:cs="Times New Roman"/>
                <w:w w:val="80"/>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4"/>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Times New Roman" w:eastAsia="楷体_GB2312" w:cs="Times New Roman"/>
                <w:w w:val="80"/>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148" w:type="dxa"/>
            <w:gridSpan w:val="13"/>
            <w:vAlign w:val="center"/>
          </w:tcPr>
          <w:p>
            <w:pPr>
              <w:spacing w:line="240" w:lineRule="exact"/>
              <w:ind w:firstLine="360" w:firstLineChars="200"/>
              <w:jc w:val="center"/>
              <w:rPr>
                <w:rFonts w:hint="eastAsia" w:ascii="楷体_GB2312" w:hAnsi="Times New Roman" w:eastAsia="楷体_GB2312" w:cs="Times New Roman"/>
                <w:w w:val="80"/>
                <w:sz w:val="18"/>
                <w:szCs w:val="18"/>
              </w:rPr>
            </w:pPr>
            <w:r>
              <w:rPr>
                <w:rFonts w:hint="eastAsia" w:ascii="楷体_GB2312" w:hAnsi="宋体" w:eastAsia="楷体_GB2312" w:cs="Times New Roman"/>
                <w:sz w:val="18"/>
                <w:szCs w:val="18"/>
              </w:rPr>
              <w:t>小计(至少选修  学分)</w:t>
            </w: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restart"/>
            <w:vAlign w:val="center"/>
          </w:tcPr>
          <w:p>
            <w:pPr>
              <w:spacing w:line="240" w:lineRule="exact"/>
              <w:ind w:firstLine="360" w:firstLineChars="200"/>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任任意性选修课</w:t>
            </w:r>
          </w:p>
        </w:tc>
        <w:tc>
          <w:tcPr>
            <w:tcW w:w="431" w:type="dxa"/>
            <w:gridSpan w:val="5"/>
            <w:vMerge w:val="restart"/>
            <w:vAlign w:val="center"/>
          </w:tcPr>
          <w:p>
            <w:pPr>
              <w:spacing w:line="240" w:lineRule="exact"/>
              <w:ind w:firstLine="360" w:firstLineChars="200"/>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素</w:t>
            </w:r>
            <w:r>
              <w:rPr>
                <w:rFonts w:hint="eastAsia" w:ascii="楷体_GB2312" w:hAnsi="宋体" w:eastAsia="楷体_GB2312" w:cs="Times New Roman"/>
                <w:spacing w:val="-20"/>
                <w:w w:val="80"/>
                <w:sz w:val="18"/>
                <w:szCs w:val="18"/>
              </w:rPr>
              <w:t>素质拓展平台课程</w:t>
            </w:r>
          </w:p>
        </w:tc>
        <w:tc>
          <w:tcPr>
            <w:tcW w:w="478" w:type="dxa"/>
            <w:vMerge w:val="restart"/>
            <w:vAlign w:val="center"/>
          </w:tcPr>
          <w:p>
            <w:pPr>
              <w:spacing w:line="200" w:lineRule="exact"/>
              <w:rPr>
                <w:rFonts w:hint="eastAsia" w:ascii="楷体_GB2312" w:hAnsi="宋体" w:eastAsia="楷体_GB2312" w:cs="Times New Roman"/>
                <w:sz w:val="15"/>
                <w:szCs w:val="15"/>
              </w:rPr>
            </w:pPr>
            <w:r>
              <w:rPr>
                <w:rFonts w:hint="eastAsia" w:ascii="楷体_GB2312" w:hAnsi="Times New Roman" w:eastAsia="楷体_GB2312" w:cs="Times New Roman"/>
                <w:sz w:val="15"/>
                <w:szCs w:val="15"/>
              </w:rPr>
              <w:t>专业任选课</w:t>
            </w:r>
          </w:p>
        </w:tc>
        <w:tc>
          <w:tcPr>
            <w:tcW w:w="881" w:type="dxa"/>
            <w:gridSpan w:val="4"/>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5"/>
            <w:vMerge w:val="continue"/>
            <w:vAlign w:val="center"/>
          </w:tcPr>
          <w:p>
            <w:pPr>
              <w:spacing w:line="240" w:lineRule="exact"/>
              <w:jc w:val="center"/>
              <w:rPr>
                <w:rFonts w:hint="eastAsia" w:ascii="楷体_GB2312" w:hAnsi="宋体" w:eastAsia="楷体_GB2312" w:cs="Times New Roman"/>
                <w:sz w:val="18"/>
                <w:szCs w:val="18"/>
              </w:rPr>
            </w:pPr>
          </w:p>
        </w:tc>
        <w:tc>
          <w:tcPr>
            <w:tcW w:w="478" w:type="dxa"/>
            <w:vMerge w:val="continue"/>
            <w:vAlign w:val="center"/>
          </w:tcPr>
          <w:p>
            <w:pPr>
              <w:spacing w:line="200" w:lineRule="exact"/>
              <w:rPr>
                <w:rFonts w:hint="eastAsia" w:ascii="楷体_GB2312" w:hAnsi="宋体" w:eastAsia="楷体_GB2312" w:cs="Times New Roman"/>
                <w:sz w:val="15"/>
                <w:szCs w:val="15"/>
              </w:rPr>
            </w:pPr>
          </w:p>
        </w:tc>
        <w:tc>
          <w:tcPr>
            <w:tcW w:w="881" w:type="dxa"/>
            <w:gridSpan w:val="4"/>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5"/>
            <w:vMerge w:val="continue"/>
            <w:vAlign w:val="center"/>
          </w:tcPr>
          <w:p>
            <w:pPr>
              <w:spacing w:line="240" w:lineRule="exact"/>
              <w:jc w:val="center"/>
              <w:rPr>
                <w:rFonts w:hint="eastAsia" w:ascii="楷体_GB2312" w:hAnsi="宋体" w:eastAsia="楷体_GB2312" w:cs="Times New Roman"/>
                <w:sz w:val="18"/>
                <w:szCs w:val="18"/>
              </w:rPr>
            </w:pPr>
          </w:p>
        </w:tc>
        <w:tc>
          <w:tcPr>
            <w:tcW w:w="478" w:type="dxa"/>
            <w:vMerge w:val="continue"/>
            <w:vAlign w:val="center"/>
          </w:tcPr>
          <w:p>
            <w:pPr>
              <w:spacing w:line="200" w:lineRule="exact"/>
              <w:rPr>
                <w:rFonts w:hint="eastAsia" w:ascii="楷体_GB2312" w:hAnsi="宋体" w:eastAsia="楷体_GB2312" w:cs="Times New Roman"/>
                <w:sz w:val="15"/>
                <w:szCs w:val="15"/>
              </w:rPr>
            </w:pPr>
          </w:p>
        </w:tc>
        <w:tc>
          <w:tcPr>
            <w:tcW w:w="881" w:type="dxa"/>
            <w:gridSpan w:val="4"/>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5"/>
            <w:vMerge w:val="continue"/>
            <w:vAlign w:val="center"/>
          </w:tcPr>
          <w:p>
            <w:pPr>
              <w:spacing w:line="240" w:lineRule="exact"/>
              <w:jc w:val="center"/>
              <w:rPr>
                <w:rFonts w:hint="eastAsia" w:ascii="楷体_GB2312" w:hAnsi="宋体" w:eastAsia="楷体_GB2312" w:cs="Times New Roman"/>
                <w:sz w:val="18"/>
                <w:szCs w:val="18"/>
              </w:rPr>
            </w:pPr>
          </w:p>
        </w:tc>
        <w:tc>
          <w:tcPr>
            <w:tcW w:w="478" w:type="dxa"/>
            <w:vMerge w:val="continue"/>
            <w:vAlign w:val="center"/>
          </w:tcPr>
          <w:p>
            <w:pPr>
              <w:spacing w:line="200" w:lineRule="exact"/>
              <w:rPr>
                <w:rFonts w:hint="eastAsia" w:ascii="楷体_GB2312" w:hAnsi="宋体" w:eastAsia="楷体_GB2312" w:cs="Times New Roman"/>
                <w:sz w:val="15"/>
                <w:szCs w:val="15"/>
              </w:rPr>
            </w:pPr>
          </w:p>
        </w:tc>
        <w:tc>
          <w:tcPr>
            <w:tcW w:w="881" w:type="dxa"/>
            <w:gridSpan w:val="4"/>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5"/>
            <w:vMerge w:val="continue"/>
            <w:vAlign w:val="center"/>
          </w:tcPr>
          <w:p>
            <w:pPr>
              <w:spacing w:line="240" w:lineRule="exact"/>
              <w:jc w:val="center"/>
              <w:rPr>
                <w:rFonts w:hint="eastAsia" w:ascii="楷体_GB2312" w:hAnsi="宋体" w:eastAsia="楷体_GB2312" w:cs="Times New Roman"/>
                <w:sz w:val="18"/>
                <w:szCs w:val="18"/>
              </w:rPr>
            </w:pPr>
          </w:p>
        </w:tc>
        <w:tc>
          <w:tcPr>
            <w:tcW w:w="478" w:type="dxa"/>
            <w:vMerge w:val="continue"/>
            <w:vAlign w:val="center"/>
          </w:tcPr>
          <w:p>
            <w:pPr>
              <w:spacing w:line="200" w:lineRule="exact"/>
              <w:rPr>
                <w:rFonts w:hint="eastAsia" w:ascii="楷体_GB2312" w:hAnsi="宋体" w:eastAsia="楷体_GB2312" w:cs="Times New Roman"/>
                <w:sz w:val="15"/>
                <w:szCs w:val="15"/>
              </w:rPr>
            </w:pPr>
          </w:p>
        </w:tc>
        <w:tc>
          <w:tcPr>
            <w:tcW w:w="881" w:type="dxa"/>
            <w:gridSpan w:val="4"/>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5"/>
            <w:vMerge w:val="continue"/>
            <w:vAlign w:val="center"/>
          </w:tcPr>
          <w:p>
            <w:pPr>
              <w:spacing w:line="240" w:lineRule="exact"/>
              <w:jc w:val="center"/>
              <w:rPr>
                <w:rFonts w:hint="eastAsia" w:ascii="楷体_GB2312" w:hAnsi="宋体" w:eastAsia="楷体_GB2312" w:cs="Times New Roman"/>
                <w:sz w:val="18"/>
                <w:szCs w:val="18"/>
              </w:rPr>
            </w:pPr>
          </w:p>
        </w:tc>
        <w:tc>
          <w:tcPr>
            <w:tcW w:w="3261" w:type="dxa"/>
            <w:gridSpan w:val="6"/>
            <w:vAlign w:val="center"/>
          </w:tcPr>
          <w:p>
            <w:pPr>
              <w:ind w:firstLine="360" w:firstLineChars="200"/>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小计(至少选修   学分)</w:t>
            </w: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5"/>
            <w:vMerge w:val="continue"/>
            <w:vAlign w:val="center"/>
          </w:tcPr>
          <w:p>
            <w:pPr>
              <w:spacing w:line="240" w:lineRule="exact"/>
              <w:jc w:val="center"/>
              <w:rPr>
                <w:rFonts w:hint="eastAsia" w:ascii="楷体_GB2312" w:hAnsi="宋体" w:eastAsia="楷体_GB2312" w:cs="Times New Roman"/>
                <w:sz w:val="18"/>
                <w:szCs w:val="18"/>
              </w:rPr>
            </w:pPr>
          </w:p>
        </w:tc>
        <w:tc>
          <w:tcPr>
            <w:tcW w:w="972" w:type="dxa"/>
            <w:gridSpan w:val="4"/>
            <w:vAlign w:val="center"/>
          </w:tcPr>
          <w:p>
            <w:pPr>
              <w:spacing w:line="200" w:lineRule="exact"/>
              <w:rPr>
                <w:rFonts w:hint="eastAsia" w:ascii="楷体_GB2312" w:hAnsi="宋体" w:eastAsia="楷体_GB2312" w:cs="Times New Roman"/>
                <w:sz w:val="15"/>
                <w:szCs w:val="15"/>
              </w:rPr>
            </w:pPr>
            <w:r>
              <w:rPr>
                <w:rFonts w:hint="eastAsia" w:ascii="楷体_GB2312" w:hAnsi="宋体" w:eastAsia="楷体_GB2312" w:cs="Times New Roman"/>
                <w:sz w:val="15"/>
                <w:szCs w:val="15"/>
              </w:rPr>
              <w:t>校级公选课</w:t>
            </w:r>
          </w:p>
        </w:tc>
        <w:tc>
          <w:tcPr>
            <w:tcW w:w="6494" w:type="dxa"/>
            <w:gridSpan w:val="10"/>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见“全校公共选修课总表”，至少选修4学分，其中文理交叉≥2学分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692" w:type="dxa"/>
            <w:gridSpan w:val="11"/>
            <w:vAlign w:val="center"/>
          </w:tcPr>
          <w:p>
            <w:pPr>
              <w:spacing w:line="240" w:lineRule="exact"/>
              <w:rPr>
                <w:rFonts w:hint="eastAsia" w:ascii="楷体_GB2312" w:hAnsi="宋体" w:eastAsia="楷体_GB2312" w:cs="Times New Roman"/>
                <w:sz w:val="18"/>
                <w:szCs w:val="18"/>
              </w:rPr>
            </w:pPr>
            <w:r>
              <w:rPr>
                <w:rFonts w:hint="eastAsia" w:ascii="楷体_GB2312" w:hAnsi="宋体" w:eastAsia="楷体_GB2312" w:cs="Times New Roman"/>
                <w:sz w:val="18"/>
                <w:szCs w:val="18"/>
              </w:rPr>
              <w:t>小计(至少选修   学分)</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25" w:type="dxa"/>
            <w:gridSpan w:val="4"/>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教师</w:t>
            </w:r>
          </w:p>
          <w:p>
            <w:pPr>
              <w:spacing w:line="240" w:lineRule="exact"/>
              <w:rPr>
                <w:rFonts w:hint="eastAsia" w:ascii="楷体_GB2312" w:hAnsi="宋体" w:eastAsia="楷体_GB2312" w:cs="Times New Roman"/>
                <w:sz w:val="18"/>
                <w:szCs w:val="18"/>
              </w:rPr>
            </w:pPr>
            <w:r>
              <w:rPr>
                <w:rFonts w:hint="eastAsia" w:ascii="楷体_GB2312" w:hAnsi="宋体" w:eastAsia="楷体_GB2312" w:cs="Times New Roman"/>
                <w:sz w:val="18"/>
                <w:szCs w:val="18"/>
              </w:rPr>
              <w:t>教育平台课程Ⅱ</w:t>
            </w:r>
            <w:r>
              <w:rPr>
                <w:rFonts w:hint="eastAsia" w:ascii="楷体" w:hAnsi="楷体" w:eastAsia="楷体" w:cs="Times New Roman"/>
                <w:sz w:val="18"/>
                <w:szCs w:val="18"/>
              </w:rPr>
              <w:t>︵</w:t>
            </w:r>
            <w:r>
              <w:rPr>
                <w:rFonts w:hint="eastAsia" w:ascii="楷体_GB2312" w:hAnsi="宋体" w:eastAsia="楷体_GB2312" w:cs="Times New Roman"/>
                <w:sz w:val="18"/>
                <w:szCs w:val="18"/>
              </w:rPr>
              <w:t>任选  4学分</w:t>
            </w:r>
            <w:r>
              <w:rPr>
                <w:rFonts w:hint="eastAsia" w:ascii="楷体" w:hAnsi="楷体" w:eastAsia="楷体" w:cs="Times New Roman"/>
                <w:sz w:val="18"/>
                <w:szCs w:val="18"/>
              </w:rPr>
              <w:t>︶</w:t>
            </w:r>
          </w:p>
        </w:tc>
        <w:tc>
          <w:tcPr>
            <w:tcW w:w="978" w:type="dxa"/>
            <w:gridSpan w:val="5"/>
            <w:vAlign w:val="center"/>
          </w:tcPr>
          <w:p>
            <w:pPr>
              <w:spacing w:line="240" w:lineRule="exact"/>
              <w:rPr>
                <w:rFonts w:hint="eastAsia" w:ascii="楷体_GB2312" w:hAnsi="宋体" w:eastAsia="楷体_GB2312" w:cs="Times New Roman"/>
                <w:sz w:val="18"/>
                <w:szCs w:val="18"/>
              </w:rPr>
            </w:pPr>
          </w:p>
        </w:tc>
        <w:tc>
          <w:tcPr>
            <w:tcW w:w="2289" w:type="dxa"/>
            <w:gridSpan w:val="2"/>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教育政策与法规</w:t>
            </w:r>
          </w:p>
          <w:p>
            <w:pPr>
              <w:spacing w:line="240" w:lineRule="exact"/>
              <w:ind w:left="180" w:hanging="180" w:hangingChars="100"/>
              <w:rPr>
                <w:rFonts w:ascii="Times New Roman" w:hAnsi="Times New Roman" w:eastAsia="楷体_GB2312" w:cs="Times New Roman"/>
                <w:sz w:val="18"/>
                <w:szCs w:val="18"/>
              </w:rPr>
            </w:pPr>
            <w:r>
              <w:rPr>
                <w:rFonts w:ascii="Times New Roman" w:hAnsi="Times New Roman" w:eastAsia="楷体_GB2312" w:cs="Times New Roman"/>
                <w:sz w:val="18"/>
                <w:szCs w:val="18"/>
              </w:rPr>
              <w:t>Policies and regulations     of education</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25" w:type="dxa"/>
            <w:gridSpan w:val="4"/>
            <w:vMerge w:val="continue"/>
            <w:vAlign w:val="center"/>
          </w:tcPr>
          <w:p>
            <w:pPr>
              <w:spacing w:line="240" w:lineRule="exact"/>
              <w:rPr>
                <w:rFonts w:hint="eastAsia" w:ascii="楷体_GB2312" w:hAnsi="Times New Roman" w:eastAsia="楷体_GB2312" w:cs="Times New Roman"/>
                <w:w w:val="90"/>
                <w:sz w:val="18"/>
                <w:szCs w:val="18"/>
              </w:rPr>
            </w:pPr>
          </w:p>
        </w:tc>
        <w:tc>
          <w:tcPr>
            <w:tcW w:w="978" w:type="dxa"/>
            <w:gridSpan w:val="5"/>
            <w:vAlign w:val="center"/>
          </w:tcPr>
          <w:p>
            <w:pPr>
              <w:spacing w:line="240" w:lineRule="exact"/>
              <w:rPr>
                <w:rFonts w:hint="eastAsia" w:ascii="楷体_GB2312" w:hAnsi="Times New Roman" w:eastAsia="楷体_GB2312" w:cs="Times New Roman"/>
                <w:w w:val="90"/>
                <w:sz w:val="18"/>
                <w:szCs w:val="18"/>
              </w:rPr>
            </w:pPr>
          </w:p>
        </w:tc>
        <w:tc>
          <w:tcPr>
            <w:tcW w:w="2289" w:type="dxa"/>
            <w:gridSpan w:val="2"/>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基础教育前沿</w:t>
            </w:r>
          </w:p>
          <w:p>
            <w:pPr>
              <w:spacing w:line="240" w:lineRule="exact"/>
              <w:rPr>
                <w:rFonts w:ascii="Times New Roman" w:hAnsi="Times New Roman" w:eastAsia="楷体_GB2312" w:cs="Times New Roman"/>
                <w:sz w:val="18"/>
                <w:szCs w:val="18"/>
              </w:rPr>
            </w:pPr>
            <w:r>
              <w:rPr>
                <w:rFonts w:ascii="Times New Roman" w:hAnsi="Times New Roman" w:eastAsia="楷体_GB2312" w:cs="Times New Roman"/>
                <w:sz w:val="18"/>
                <w:szCs w:val="18"/>
              </w:rPr>
              <w:t>Frontiers of basic education</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ascii="楷体_GB2312" w:hAnsi="Times New Roman" w:eastAsia="楷体_GB2312" w:cs="Times New Roman"/>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25" w:type="dxa"/>
            <w:gridSpan w:val="4"/>
            <w:vMerge w:val="continue"/>
            <w:vAlign w:val="center"/>
          </w:tcPr>
          <w:p>
            <w:pPr>
              <w:spacing w:line="240" w:lineRule="exact"/>
              <w:rPr>
                <w:rFonts w:hint="eastAsia" w:ascii="楷体_GB2312" w:hAnsi="Times New Roman" w:eastAsia="楷体_GB2312" w:cs="Times New Roman"/>
                <w:w w:val="90"/>
                <w:sz w:val="18"/>
                <w:szCs w:val="18"/>
              </w:rPr>
            </w:pPr>
          </w:p>
        </w:tc>
        <w:tc>
          <w:tcPr>
            <w:tcW w:w="978" w:type="dxa"/>
            <w:gridSpan w:val="5"/>
            <w:vAlign w:val="center"/>
          </w:tcPr>
          <w:p>
            <w:pPr>
              <w:spacing w:line="240" w:lineRule="exact"/>
              <w:rPr>
                <w:rFonts w:hint="eastAsia" w:ascii="楷体_GB2312" w:hAnsi="Times New Roman" w:eastAsia="楷体_GB2312" w:cs="Times New Roman"/>
                <w:w w:val="90"/>
                <w:sz w:val="18"/>
                <w:szCs w:val="18"/>
              </w:rPr>
            </w:pPr>
            <w:r>
              <w:rPr>
                <w:rFonts w:hint="eastAsia" w:ascii="楷体_GB2312" w:hAnsi="宋体" w:eastAsia="楷体_GB2312" w:cs="Times New Roman"/>
                <w:sz w:val="18"/>
                <w:szCs w:val="18"/>
              </w:rPr>
              <w:t>15030502</w:t>
            </w:r>
          </w:p>
        </w:tc>
        <w:tc>
          <w:tcPr>
            <w:tcW w:w="2289" w:type="dxa"/>
            <w:gridSpan w:val="2"/>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教育研究方法</w:t>
            </w:r>
          </w:p>
          <w:p>
            <w:pPr>
              <w:spacing w:line="240" w:lineRule="exact"/>
              <w:rPr>
                <w:rFonts w:hint="eastAsia" w:ascii="楷体_GB2312" w:hAnsi="Times New Roman" w:eastAsia="楷体_GB2312" w:cs="Times New Roman"/>
                <w:sz w:val="18"/>
                <w:szCs w:val="18"/>
              </w:rPr>
            </w:pPr>
            <w:r>
              <w:rPr>
                <w:rFonts w:hint="eastAsia" w:ascii="Times New Roman" w:hAnsi="Times New Roman" w:eastAsia="宋体" w:cs="Times New Roman"/>
                <w:sz w:val="18"/>
                <w:szCs w:val="18"/>
              </w:rPr>
              <w:t>E</w:t>
            </w:r>
            <w:r>
              <w:rPr>
                <w:rFonts w:ascii="Times New Roman" w:hAnsi="Times New Roman" w:eastAsia="宋体" w:cs="Times New Roman"/>
                <w:sz w:val="18"/>
                <w:szCs w:val="18"/>
              </w:rPr>
              <w:t>ducation</w:t>
            </w:r>
            <w:r>
              <w:rPr>
                <w:rFonts w:hint="eastAsia" w:ascii="Times New Roman" w:hAnsi="Times New Roman" w:eastAsia="宋体" w:cs="Times New Roman"/>
                <w:sz w:val="18"/>
                <w:szCs w:val="18"/>
              </w:rPr>
              <w:t xml:space="preserve"> R</w:t>
            </w:r>
            <w:r>
              <w:rPr>
                <w:rFonts w:ascii="Times New Roman" w:hAnsi="Times New Roman" w:eastAsia="宋体" w:cs="Times New Roman"/>
                <w:sz w:val="18"/>
                <w:szCs w:val="18"/>
              </w:rPr>
              <w:t xml:space="preserve">esearch </w:t>
            </w:r>
            <w:r>
              <w:rPr>
                <w:rFonts w:hint="eastAsia" w:ascii="Times New Roman" w:hAnsi="Times New Roman" w:eastAsia="宋体" w:cs="Times New Roman"/>
                <w:sz w:val="18"/>
                <w:szCs w:val="18"/>
              </w:rPr>
              <w:t>M</w:t>
            </w:r>
            <w:r>
              <w:rPr>
                <w:rFonts w:ascii="Times New Roman" w:hAnsi="Times New Roman" w:eastAsia="宋体" w:cs="Times New Roman"/>
                <w:sz w:val="18"/>
                <w:szCs w:val="18"/>
              </w:rPr>
              <w:t xml:space="preserve">ethod </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ascii="楷体_GB2312" w:hAnsi="Times New Roman" w:eastAsia="楷体_GB2312" w:cs="Times New Roman"/>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25" w:type="dxa"/>
            <w:gridSpan w:val="4"/>
            <w:vMerge w:val="continue"/>
            <w:vAlign w:val="center"/>
          </w:tcPr>
          <w:p>
            <w:pPr>
              <w:spacing w:line="240" w:lineRule="exact"/>
              <w:rPr>
                <w:rFonts w:hint="eastAsia" w:ascii="楷体_GB2312" w:hAnsi="Times New Roman" w:eastAsia="楷体_GB2312" w:cs="Times New Roman"/>
                <w:w w:val="90"/>
                <w:sz w:val="18"/>
                <w:szCs w:val="18"/>
              </w:rPr>
            </w:pPr>
          </w:p>
        </w:tc>
        <w:tc>
          <w:tcPr>
            <w:tcW w:w="978" w:type="dxa"/>
            <w:gridSpan w:val="5"/>
            <w:vAlign w:val="center"/>
          </w:tcPr>
          <w:p>
            <w:pPr>
              <w:spacing w:line="240" w:lineRule="exact"/>
              <w:rPr>
                <w:rFonts w:hint="eastAsia" w:ascii="楷体_GB2312" w:hAnsi="Times New Roman" w:eastAsia="楷体_GB2312" w:cs="Times New Roman"/>
                <w:w w:val="90"/>
                <w:sz w:val="18"/>
                <w:szCs w:val="18"/>
              </w:rPr>
            </w:pPr>
            <w:r>
              <w:rPr>
                <w:rFonts w:hint="eastAsia" w:ascii="楷体_GB2312" w:hAnsi="宋体" w:eastAsia="楷体_GB2312" w:cs="Times New Roman"/>
                <w:sz w:val="18"/>
                <w:szCs w:val="18"/>
              </w:rPr>
              <w:t>15030512</w:t>
            </w:r>
          </w:p>
        </w:tc>
        <w:tc>
          <w:tcPr>
            <w:tcW w:w="2289" w:type="dxa"/>
            <w:gridSpan w:val="2"/>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中学生心理辅导</w:t>
            </w:r>
          </w:p>
          <w:p>
            <w:pPr>
              <w:spacing w:line="240" w:lineRule="exact"/>
              <w:rPr>
                <w:rFonts w:hint="eastAsia" w:ascii="楷体_GB2312" w:hAnsi="Times New Roman" w:eastAsia="楷体_GB2312" w:cs="Times New Roman"/>
                <w:sz w:val="18"/>
                <w:szCs w:val="18"/>
              </w:rPr>
            </w:pPr>
            <w:r>
              <w:rPr>
                <w:rFonts w:hint="eastAsia" w:ascii="Times New Roman" w:hAnsi="Times New Roman" w:eastAsia="宋体" w:cs="Times New Roman"/>
                <w:sz w:val="18"/>
                <w:szCs w:val="18"/>
              </w:rPr>
              <w:t>Psychology of Middle School Student</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ascii="楷体_GB2312" w:hAnsi="Times New Roman" w:eastAsia="楷体_GB2312" w:cs="Times New Roman"/>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25" w:type="dxa"/>
            <w:gridSpan w:val="4"/>
            <w:vMerge w:val="continue"/>
            <w:vAlign w:val="center"/>
          </w:tcPr>
          <w:p>
            <w:pPr>
              <w:spacing w:line="240" w:lineRule="exact"/>
              <w:rPr>
                <w:rFonts w:hint="eastAsia" w:ascii="楷体_GB2312" w:hAnsi="Times New Roman" w:eastAsia="楷体_GB2312" w:cs="Times New Roman"/>
                <w:w w:val="90"/>
                <w:sz w:val="18"/>
                <w:szCs w:val="18"/>
              </w:rPr>
            </w:pPr>
          </w:p>
        </w:tc>
        <w:tc>
          <w:tcPr>
            <w:tcW w:w="978" w:type="dxa"/>
            <w:gridSpan w:val="5"/>
            <w:vAlign w:val="center"/>
          </w:tcPr>
          <w:p>
            <w:pPr>
              <w:spacing w:line="240" w:lineRule="exact"/>
              <w:rPr>
                <w:rFonts w:hint="eastAsia" w:ascii="楷体_GB2312" w:hAnsi="Times New Roman" w:eastAsia="楷体_GB2312" w:cs="Times New Roman"/>
                <w:w w:val="90"/>
                <w:sz w:val="18"/>
                <w:szCs w:val="18"/>
              </w:rPr>
            </w:pPr>
          </w:p>
        </w:tc>
        <w:tc>
          <w:tcPr>
            <w:tcW w:w="2289" w:type="dxa"/>
            <w:gridSpan w:val="2"/>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教师礼仪</w:t>
            </w:r>
          </w:p>
          <w:p>
            <w:pPr>
              <w:spacing w:line="240" w:lineRule="exact"/>
              <w:rPr>
                <w:rFonts w:ascii="Times New Roman" w:hAnsi="Times New Roman" w:eastAsia="楷体_GB2312" w:cs="Times New Roman"/>
                <w:sz w:val="18"/>
                <w:szCs w:val="18"/>
              </w:rPr>
            </w:pPr>
            <w:r>
              <w:rPr>
                <w:rFonts w:ascii="Times New Roman" w:hAnsi="Times New Roman" w:eastAsia="楷体_GB2312" w:cs="Times New Roman"/>
                <w:sz w:val="18"/>
                <w:szCs w:val="18"/>
              </w:rPr>
              <w:t>Teacher etiquette</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ascii="楷体_GB2312" w:hAnsi="Times New Roman" w:eastAsia="楷体_GB2312" w:cs="Times New Roman"/>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1"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25" w:type="dxa"/>
            <w:gridSpan w:val="4"/>
            <w:vMerge w:val="continue"/>
            <w:vAlign w:val="center"/>
          </w:tcPr>
          <w:p>
            <w:pPr>
              <w:spacing w:line="240" w:lineRule="exact"/>
              <w:rPr>
                <w:rFonts w:hint="eastAsia" w:ascii="楷体_GB2312" w:hAnsi="Times New Roman" w:eastAsia="楷体_GB2312" w:cs="Times New Roman"/>
                <w:w w:val="90"/>
                <w:sz w:val="18"/>
                <w:szCs w:val="18"/>
              </w:rPr>
            </w:pPr>
          </w:p>
        </w:tc>
        <w:tc>
          <w:tcPr>
            <w:tcW w:w="978" w:type="dxa"/>
            <w:gridSpan w:val="5"/>
            <w:vAlign w:val="center"/>
          </w:tcPr>
          <w:p>
            <w:pPr>
              <w:spacing w:line="240" w:lineRule="exact"/>
              <w:rPr>
                <w:rFonts w:hint="eastAsia" w:ascii="楷体_GB2312" w:hAnsi="宋体" w:eastAsia="楷体_GB2312" w:cs="Times New Roman"/>
                <w:sz w:val="18"/>
                <w:szCs w:val="18"/>
              </w:rPr>
            </w:pPr>
            <w:r>
              <w:rPr>
                <w:rFonts w:hint="eastAsia" w:ascii="楷体_GB2312" w:hAnsi="宋体" w:eastAsia="楷体_GB2312" w:cs="Times New Roman"/>
                <w:sz w:val="18"/>
                <w:szCs w:val="18"/>
              </w:rPr>
              <w:t>15030522</w:t>
            </w:r>
          </w:p>
        </w:tc>
        <w:tc>
          <w:tcPr>
            <w:tcW w:w="2289" w:type="dxa"/>
            <w:gridSpan w:val="2"/>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中学综合实践活动</w:t>
            </w:r>
          </w:p>
          <w:p>
            <w:pPr>
              <w:spacing w:line="240" w:lineRule="exact"/>
              <w:rPr>
                <w:rFonts w:hint="eastAsia" w:ascii="楷体_GB2312" w:hAnsi="Times New Roman" w:eastAsia="楷体_GB2312" w:cs="Times New Roman"/>
                <w:sz w:val="18"/>
                <w:szCs w:val="18"/>
              </w:rPr>
            </w:pPr>
            <w:r>
              <w:fldChar w:fldCharType="begin"/>
            </w:r>
            <w:r>
              <w:instrText xml:space="preserve"> HYPERLINK "http://222.21.62.160:81/kcms/detail/search.aspx?dbcode=CJFQ&amp;sfield=kw&amp;skey=Comprehensive+Practice+Activity" </w:instrText>
            </w:r>
            <w:r>
              <w:fldChar w:fldCharType="separate"/>
            </w:r>
            <w:r>
              <w:rPr>
                <w:rFonts w:ascii="Times New Roman" w:hAnsi="Times New Roman" w:eastAsia="宋体" w:cs="Times New Roman"/>
                <w:sz w:val="18"/>
                <w:szCs w:val="18"/>
              </w:rPr>
              <w:t>Comprehensive Practice Activity</w:t>
            </w:r>
            <w:r>
              <w:rPr>
                <w:rFonts w:ascii="Times New Roman" w:hAnsi="Times New Roman" w:eastAsia="宋体" w:cs="Times New Roman"/>
                <w:sz w:val="18"/>
                <w:szCs w:val="18"/>
              </w:rPr>
              <w:fldChar w:fldCharType="end"/>
            </w:r>
            <w:r>
              <w:rPr>
                <w:rFonts w:hint="eastAsia" w:ascii="Times New Roman" w:hAnsi="Times New Roman" w:eastAsia="宋体" w:cs="Times New Roman"/>
                <w:sz w:val="18"/>
                <w:szCs w:val="18"/>
              </w:rPr>
              <w:t xml:space="preserve"> in the Middle School</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ascii="楷体_GB2312" w:hAnsi="Times New Roman" w:eastAsia="楷体_GB2312" w:cs="Times New Roman"/>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25" w:type="dxa"/>
            <w:gridSpan w:val="4"/>
            <w:vMerge w:val="continue"/>
            <w:vAlign w:val="center"/>
          </w:tcPr>
          <w:p>
            <w:pPr>
              <w:spacing w:line="240" w:lineRule="exact"/>
              <w:rPr>
                <w:rFonts w:hint="eastAsia" w:ascii="楷体_GB2312" w:hAnsi="Times New Roman" w:eastAsia="楷体_GB2312" w:cs="Times New Roman"/>
                <w:w w:val="90"/>
                <w:sz w:val="18"/>
                <w:szCs w:val="18"/>
              </w:rPr>
            </w:pPr>
          </w:p>
        </w:tc>
        <w:tc>
          <w:tcPr>
            <w:tcW w:w="978" w:type="dxa"/>
            <w:gridSpan w:val="5"/>
            <w:vAlign w:val="center"/>
          </w:tcPr>
          <w:p>
            <w:pPr>
              <w:spacing w:line="240" w:lineRule="exact"/>
              <w:rPr>
                <w:rFonts w:hint="eastAsia" w:ascii="楷体_GB2312" w:hAnsi="Times New Roman" w:eastAsia="楷体_GB2312" w:cs="Times New Roman"/>
                <w:w w:val="90"/>
                <w:sz w:val="18"/>
                <w:szCs w:val="18"/>
              </w:rPr>
            </w:pPr>
          </w:p>
        </w:tc>
        <w:tc>
          <w:tcPr>
            <w:tcW w:w="2289" w:type="dxa"/>
            <w:gridSpan w:val="2"/>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教师资格考试实务</w:t>
            </w:r>
          </w:p>
          <w:p>
            <w:pPr>
              <w:spacing w:line="240" w:lineRule="exact"/>
              <w:rPr>
                <w:rFonts w:hint="eastAsia" w:ascii="楷体_GB2312" w:hAnsi="Times New Roman" w:eastAsia="楷体_GB2312" w:cs="Times New Roman"/>
                <w:i/>
                <w:sz w:val="18"/>
                <w:szCs w:val="18"/>
              </w:rPr>
            </w:pPr>
            <w:r>
              <w:rPr>
                <w:rFonts w:ascii="Times New Roman" w:hAnsi="Times New Roman" w:eastAsia="楷体_GB2312" w:cs="Times New Roman"/>
                <w:sz w:val="18"/>
                <w:szCs w:val="18"/>
              </w:rPr>
              <w:t xml:space="preserve">Practice of teacher qualification </w:t>
            </w:r>
            <w:r>
              <w:rPr>
                <w:rFonts w:ascii="Times New Roman" w:hAnsi="Times New Roman" w:eastAsia="楷体_GB2312" w:cs="Times New Roman"/>
                <w:i/>
                <w:sz w:val="18"/>
                <w:szCs w:val="18"/>
              </w:rPr>
              <w:t>examination</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18</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r>
              <w:rPr>
                <w:rFonts w:ascii="楷体_GB2312" w:hAnsi="Times New Roman" w:eastAsia="楷体_GB2312" w:cs="Times New Roman"/>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148" w:type="dxa"/>
            <w:gridSpan w:val="13"/>
            <w:vAlign w:val="center"/>
          </w:tcPr>
          <w:p>
            <w:pPr>
              <w:spacing w:line="240" w:lineRule="exact"/>
              <w:jc w:val="center"/>
              <w:rPr>
                <w:rFonts w:ascii="楷体_GB2312" w:hAnsi="Times New Roman" w:eastAsia="楷体_GB2312" w:cs="Times New Roman"/>
                <w:sz w:val="18"/>
                <w:szCs w:val="18"/>
              </w:rPr>
            </w:pPr>
            <w:r>
              <w:rPr>
                <w:rFonts w:hint="eastAsia" w:ascii="楷体_GB2312" w:hAnsi="Times New Roman" w:eastAsia="楷体_GB2312" w:cs="Times New Roman"/>
                <w:sz w:val="18"/>
                <w:szCs w:val="18"/>
              </w:rPr>
              <w:t>小计</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tcBorders>
              <w:bottom w:val="single" w:color="auto" w:sz="4" w:space="0"/>
            </w:tcBorders>
            <w:vAlign w:val="center"/>
          </w:tcPr>
          <w:p>
            <w:pPr>
              <w:spacing w:line="240" w:lineRule="exact"/>
              <w:rPr>
                <w:rFonts w:hint="eastAsia" w:ascii="楷体_GB2312" w:hAnsi="Times New Roman" w:eastAsia="楷体_GB2312" w:cs="Times New Roman"/>
                <w:szCs w:val="24"/>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4640" w:type="dxa"/>
            <w:gridSpan w:val="14"/>
            <w:vAlign w:val="center"/>
          </w:tcPr>
          <w:p>
            <w:pPr>
              <w:spacing w:line="240" w:lineRule="exact"/>
              <w:jc w:val="center"/>
              <w:rPr>
                <w:rFonts w:ascii="楷体_GB2312" w:hAnsi="Times New Roman" w:eastAsia="楷体_GB2312" w:cs="Times New Roman"/>
                <w:sz w:val="18"/>
                <w:szCs w:val="18"/>
              </w:rPr>
            </w:pPr>
            <w:r>
              <w:rPr>
                <w:rFonts w:hint="eastAsia" w:ascii="楷体_GB2312" w:hAnsi="Times New Roman" w:eastAsia="楷体_GB2312" w:cs="Times New Roman"/>
                <w:sz w:val="18"/>
                <w:szCs w:val="18"/>
              </w:rPr>
              <w:t>合计</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4640" w:type="dxa"/>
            <w:gridSpan w:val="14"/>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总计</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r>
    </w:tbl>
    <w:p>
      <w:pPr>
        <w:ind w:firstLine="470" w:firstLineChars="196"/>
        <w:rPr>
          <w:rFonts w:hint="eastAsia" w:ascii="楷体" w:hAnsi="楷体" w:eastAsia="楷体" w:cs="Times New Roman"/>
          <w:sz w:val="18"/>
          <w:szCs w:val="18"/>
        </w:rPr>
      </w:pPr>
      <w:r>
        <w:rPr>
          <w:rFonts w:hint="eastAsia" w:ascii="楷体" w:hAnsi="楷体" w:eastAsia="楷体" w:cs="Times New Roman"/>
          <w:sz w:val="24"/>
          <w:szCs w:val="24"/>
        </w:rPr>
        <w:t xml:space="preserve"> </w:t>
      </w:r>
      <w:r>
        <w:rPr>
          <w:rFonts w:hint="eastAsia" w:ascii="楷体" w:hAnsi="楷体" w:eastAsia="楷体" w:cs="Times New Roman"/>
          <w:sz w:val="18"/>
          <w:szCs w:val="18"/>
        </w:rPr>
        <w:t>备注： 标注“▲”的为学位课程。</w:t>
      </w:r>
    </w:p>
    <w:p>
      <w:pPr>
        <w:spacing w:line="360" w:lineRule="auto"/>
        <w:ind w:firstLine="352" w:firstLineChars="196"/>
        <w:rPr>
          <w:rFonts w:hint="eastAsia" w:ascii="楷体" w:hAnsi="楷体" w:eastAsia="楷体" w:cs="Times New Roman"/>
          <w:sz w:val="18"/>
          <w:szCs w:val="18"/>
        </w:rPr>
      </w:pPr>
      <w:r>
        <w:rPr>
          <w:rFonts w:hint="eastAsia" w:ascii="楷体" w:hAnsi="楷体" w:eastAsia="楷体" w:cs="Times New Roman"/>
          <w:sz w:val="18"/>
          <w:szCs w:val="18"/>
        </w:rPr>
        <w:t xml:space="preserve">  </w:t>
      </w:r>
    </w:p>
    <w:p>
      <w:pPr>
        <w:spacing w:line="360" w:lineRule="auto"/>
        <w:ind w:firstLine="352" w:firstLineChars="196"/>
        <w:rPr>
          <w:rFonts w:hint="eastAsia" w:ascii="楷体" w:hAnsi="楷体" w:eastAsia="楷体" w:cs="Times New Roman"/>
          <w:sz w:val="18"/>
          <w:szCs w:val="18"/>
        </w:rPr>
      </w:pPr>
    </w:p>
    <w:p>
      <w:pPr>
        <w:spacing w:line="360" w:lineRule="auto"/>
        <w:ind w:firstLine="352" w:firstLineChars="196"/>
        <w:rPr>
          <w:rFonts w:hint="eastAsia" w:ascii="楷体" w:hAnsi="楷体" w:eastAsia="楷体" w:cs="Times New Roman"/>
          <w:sz w:val="18"/>
          <w:szCs w:val="18"/>
        </w:rPr>
      </w:pPr>
    </w:p>
    <w:p>
      <w:pPr>
        <w:spacing w:line="360" w:lineRule="auto"/>
        <w:ind w:firstLine="352" w:firstLineChars="196"/>
        <w:rPr>
          <w:rFonts w:hint="eastAsia" w:ascii="楷体" w:hAnsi="楷体" w:eastAsia="楷体" w:cs="Times New Roman"/>
          <w:sz w:val="18"/>
          <w:szCs w:val="18"/>
        </w:rPr>
      </w:pPr>
    </w:p>
    <w:p>
      <w:pPr>
        <w:spacing w:line="360" w:lineRule="auto"/>
        <w:ind w:firstLine="352" w:firstLineChars="196"/>
        <w:rPr>
          <w:rFonts w:hint="eastAsia" w:ascii="楷体" w:hAnsi="楷体" w:eastAsia="楷体" w:cs="Times New Roman"/>
          <w:sz w:val="18"/>
          <w:szCs w:val="18"/>
        </w:rPr>
      </w:pPr>
    </w:p>
    <w:p>
      <w:pPr>
        <w:widowControl/>
        <w:spacing w:line="360" w:lineRule="auto"/>
        <w:jc w:val="center"/>
        <w:rPr>
          <w:rFonts w:ascii="楷体" w:hAnsi="楷体" w:eastAsia="楷体" w:cs="宋体"/>
          <w:b/>
          <w:kern w:val="0"/>
          <w:sz w:val="24"/>
          <w:szCs w:val="24"/>
        </w:rPr>
      </w:pPr>
      <w:r>
        <w:rPr>
          <w:rFonts w:hint="eastAsia" w:ascii="楷体" w:hAnsi="楷体" w:eastAsia="楷体" w:cs="宋体"/>
          <w:b/>
          <w:kern w:val="0"/>
          <w:sz w:val="24"/>
          <w:szCs w:val="24"/>
        </w:rPr>
        <w:t>课程</w:t>
      </w:r>
      <w:r>
        <w:rPr>
          <w:rFonts w:ascii="楷体" w:hAnsi="楷体" w:eastAsia="楷体" w:cs="宋体"/>
          <w:b/>
          <w:kern w:val="0"/>
          <w:sz w:val="24"/>
          <w:szCs w:val="24"/>
        </w:rPr>
        <w:t>体系对毕业要求指标点支撑的矩阵图</w:t>
      </w:r>
      <w:r>
        <w:rPr>
          <w:rFonts w:ascii="楷体" w:hAnsi="楷体" w:eastAsia="楷体" w:cs="宋体"/>
          <w:b/>
          <w:i/>
          <w:kern w:val="0"/>
          <w:sz w:val="24"/>
          <w:szCs w:val="24"/>
        </w:rPr>
        <w:t>（</w:t>
      </w:r>
      <w:r>
        <w:rPr>
          <w:rFonts w:hint="eastAsia" w:ascii="楷体" w:hAnsi="楷体" w:eastAsia="楷体" w:cs="宋体"/>
          <w:b/>
          <w:i/>
          <w:kern w:val="0"/>
          <w:sz w:val="24"/>
          <w:szCs w:val="24"/>
        </w:rPr>
        <w:t>示例</w:t>
      </w:r>
      <w:r>
        <w:rPr>
          <w:rFonts w:ascii="楷体" w:hAnsi="楷体" w:eastAsia="楷体" w:cs="宋体"/>
          <w:b/>
          <w:i/>
          <w:kern w:val="0"/>
          <w:sz w:val="24"/>
          <w:szCs w:val="24"/>
        </w:rPr>
        <w:t>）</w:t>
      </w:r>
    </w:p>
    <w:tbl>
      <w:tblPr>
        <w:tblStyle w:val="14"/>
        <w:tblW w:w="8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534"/>
        <w:gridCol w:w="534"/>
        <w:gridCol w:w="534"/>
        <w:gridCol w:w="534"/>
        <w:gridCol w:w="534"/>
        <w:gridCol w:w="534"/>
        <w:gridCol w:w="534"/>
        <w:gridCol w:w="534"/>
        <w:gridCol w:w="534"/>
        <w:gridCol w:w="534"/>
        <w:gridCol w:w="534"/>
        <w:gridCol w:w="5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restart"/>
            <w:shd w:val="clear" w:color="auto" w:fill="auto"/>
            <w:vAlign w:val="center"/>
          </w:tcPr>
          <w:p>
            <w:pPr>
              <w:widowControl/>
              <w:spacing w:line="360" w:lineRule="auto"/>
              <w:jc w:val="center"/>
              <w:rPr>
                <w:rFonts w:hint="eastAsia" w:ascii="楷体" w:hAnsi="楷体" w:eastAsia="楷体" w:cs="宋体"/>
                <w:b/>
                <w:kern w:val="0"/>
                <w:sz w:val="18"/>
                <w:szCs w:val="18"/>
              </w:rPr>
            </w:pPr>
            <w:r>
              <w:rPr>
                <w:rFonts w:hint="eastAsia" w:ascii="楷体" w:hAnsi="楷体" w:eastAsia="楷体" w:cs="宋体"/>
                <w:b/>
                <w:kern w:val="0"/>
                <w:sz w:val="18"/>
                <w:szCs w:val="18"/>
              </w:rPr>
              <w:t>课程</w:t>
            </w:r>
          </w:p>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类别</w:t>
            </w:r>
          </w:p>
        </w:tc>
        <w:tc>
          <w:tcPr>
            <w:tcW w:w="851" w:type="dxa"/>
            <w:vMerge w:val="restart"/>
            <w:shd w:val="clear" w:color="auto" w:fill="auto"/>
            <w:vAlign w:val="center"/>
          </w:tcPr>
          <w:p>
            <w:pPr>
              <w:widowControl/>
              <w:spacing w:line="360" w:lineRule="auto"/>
              <w:jc w:val="center"/>
              <w:rPr>
                <w:rFonts w:hint="eastAsia" w:ascii="楷体" w:hAnsi="楷体" w:eastAsia="楷体" w:cs="宋体"/>
                <w:b/>
                <w:kern w:val="0"/>
                <w:sz w:val="18"/>
                <w:szCs w:val="18"/>
              </w:rPr>
            </w:pPr>
            <w:r>
              <w:rPr>
                <w:rFonts w:hint="eastAsia" w:ascii="楷体" w:hAnsi="楷体" w:eastAsia="楷体" w:cs="宋体"/>
                <w:b/>
                <w:kern w:val="0"/>
                <w:sz w:val="18"/>
                <w:szCs w:val="18"/>
              </w:rPr>
              <w:t>课程</w:t>
            </w:r>
          </w:p>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名称</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毕业要求1</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毕业要求2</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毕业要求3</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毕业要求4</w:t>
            </w:r>
          </w:p>
        </w:tc>
        <w:tc>
          <w:tcPr>
            <w:tcW w:w="851"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shd w:val="clear" w:color="auto" w:fill="auto"/>
            <w:vAlign w:val="center"/>
          </w:tcPr>
          <w:p>
            <w:pPr>
              <w:widowControl/>
              <w:spacing w:line="360" w:lineRule="auto"/>
              <w:jc w:val="center"/>
              <w:rPr>
                <w:rFonts w:ascii="楷体" w:hAnsi="楷体" w:eastAsia="楷体" w:cs="宋体"/>
                <w:b/>
                <w:kern w:val="0"/>
                <w:sz w:val="18"/>
                <w:szCs w:val="18"/>
              </w:rPr>
            </w:pPr>
          </w:p>
        </w:tc>
        <w:tc>
          <w:tcPr>
            <w:tcW w:w="851" w:type="dxa"/>
            <w:vMerge w:val="continue"/>
            <w:shd w:val="clear" w:color="auto" w:fill="auto"/>
            <w:vAlign w:val="center"/>
          </w:tcPr>
          <w:p>
            <w:pPr>
              <w:widowControl/>
              <w:spacing w:line="360" w:lineRule="auto"/>
              <w:jc w:val="center"/>
              <w:rPr>
                <w:rFonts w:ascii="楷体" w:hAnsi="楷体" w:eastAsia="楷体" w:cs="宋体"/>
                <w:b/>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1.1</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1.2</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2.1</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2.2</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3.1</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3.2</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4.1</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4.2</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851" w:type="dxa"/>
            <w:shd w:val="clear" w:color="auto" w:fill="auto"/>
            <w:vAlign w:val="center"/>
          </w:tcPr>
          <w:p>
            <w:pPr>
              <w:widowControl/>
              <w:spacing w:line="360" w:lineRule="auto"/>
              <w:jc w:val="center"/>
              <w:rPr>
                <w:rFonts w:ascii="楷体" w:hAnsi="楷体" w:eastAsia="楷体"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shd w:val="clear" w:color="auto" w:fill="auto"/>
            <w:vAlign w:val="center"/>
          </w:tcPr>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通识教育平台</w:t>
            </w:r>
          </w:p>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w:t>
            </w: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0.1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课程2</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0.1</w:t>
            </w: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shd w:val="clear" w:color="auto" w:fill="auto"/>
            <w:vAlign w:val="center"/>
          </w:tcPr>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学科基</w:t>
            </w:r>
          </w:p>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础平台</w:t>
            </w:r>
          </w:p>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w:t>
            </w: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0.1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课程2</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shd w:val="clear" w:color="auto" w:fill="auto"/>
            <w:vAlign w:val="center"/>
          </w:tcPr>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专业基</w:t>
            </w:r>
          </w:p>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础平台课程</w:t>
            </w: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0.1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课程2</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教师教育平台课程Ⅰ</w:t>
            </w: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课程2</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spacing w:line="360" w:lineRule="auto"/>
              <w:jc w:val="center"/>
              <w:rPr>
                <w:rFonts w:hint="eastAsia" w:ascii="楷体" w:hAnsi="楷体" w:eastAsia="楷体" w:cs="宋体"/>
                <w:kern w:val="0"/>
                <w:sz w:val="18"/>
                <w:szCs w:val="18"/>
              </w:rPr>
            </w:pPr>
            <w:r>
              <w:rPr>
                <w:rFonts w:ascii="楷体" w:hAnsi="楷体" w:eastAsia="楷体" w:cs="宋体"/>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shd w:val="clear" w:color="auto" w:fill="auto"/>
            <w:vAlign w:val="center"/>
          </w:tcPr>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专业拓展平台课程</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shd w:val="clear" w:color="auto" w:fill="auto"/>
            <w:vAlign w:val="center"/>
          </w:tcPr>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素质拓展平台课程</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shd w:val="clear" w:color="auto" w:fill="auto"/>
            <w:vAlign w:val="center"/>
          </w:tcPr>
          <w:p>
            <w:pPr>
              <w:widowControl/>
              <w:spacing w:line="360" w:lineRule="auto"/>
              <w:rPr>
                <w:rFonts w:hint="eastAsia" w:ascii="楷体" w:hAnsi="楷体" w:eastAsia="楷体" w:cs="宋体"/>
                <w:kern w:val="0"/>
                <w:sz w:val="15"/>
                <w:szCs w:val="15"/>
              </w:rPr>
            </w:pPr>
            <w:r>
              <w:rPr>
                <w:rFonts w:hint="eastAsia" w:ascii="楷体" w:hAnsi="楷体" w:eastAsia="楷体" w:cs="宋体"/>
                <w:kern w:val="0"/>
                <w:sz w:val="15"/>
                <w:szCs w:val="15"/>
              </w:rPr>
              <w:t>教师教育平台课程Ⅱ</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合计</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c>
          <w:tcPr>
            <w:tcW w:w="851"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r>
    </w:tbl>
    <w:p>
      <w:pPr>
        <w:spacing w:line="340" w:lineRule="exact"/>
        <w:ind w:firstLine="352" w:firstLineChars="196"/>
        <w:rPr>
          <w:rFonts w:hint="eastAsia" w:ascii="楷体" w:hAnsi="楷体" w:eastAsia="楷体" w:cs="Times New Roman"/>
          <w:sz w:val="18"/>
          <w:szCs w:val="18"/>
        </w:rPr>
      </w:pPr>
      <w:r>
        <w:rPr>
          <w:rFonts w:hint="eastAsia" w:ascii="楷体" w:hAnsi="楷体" w:eastAsia="楷体" w:cs="Times New Roman"/>
          <w:sz w:val="18"/>
          <w:szCs w:val="18"/>
        </w:rPr>
        <w:t>备注:</w:t>
      </w:r>
      <w:r>
        <w:rPr>
          <w:rFonts w:hint="eastAsia" w:ascii="楷体" w:hAnsi="楷体" w:eastAsia="楷体" w:cs="Times New Roman"/>
          <w:i/>
          <w:sz w:val="18"/>
          <w:szCs w:val="18"/>
        </w:rPr>
        <w:t xml:space="preserve"> ①</w:t>
      </w:r>
      <w:r>
        <w:rPr>
          <w:rFonts w:hint="eastAsia" w:ascii="楷体" w:hAnsi="楷体" w:eastAsia="楷体" w:cs="Times New Roman"/>
          <w:sz w:val="18"/>
          <w:szCs w:val="18"/>
        </w:rPr>
        <w:t xml:space="preserve"> 每门必修课程（含实践教学环节）或选修课程群对各项毕业要求指标点的支撑强度（支撑强度的含义是:该门课程覆盖毕业要求指标点的多寡）用相应的系数表示，每门课程对各项毕业要求的支撑强度系数应有具体依据，每项毕业要求能够100%被相关的课程支撑。</w:t>
      </w:r>
    </w:p>
    <w:p>
      <w:pPr>
        <w:spacing w:line="340" w:lineRule="exact"/>
        <w:ind w:firstLine="352" w:firstLineChars="196"/>
        <w:rPr>
          <w:rFonts w:hint="eastAsia" w:ascii="楷体" w:hAnsi="楷体" w:eastAsia="楷体" w:cs="Times New Roman"/>
          <w:i/>
          <w:sz w:val="18"/>
          <w:szCs w:val="18"/>
        </w:rPr>
      </w:pPr>
      <w:r>
        <w:rPr>
          <w:rFonts w:hint="eastAsia" w:ascii="楷体" w:hAnsi="楷体" w:eastAsia="楷体" w:cs="Times New Roman"/>
          <w:i/>
          <w:sz w:val="18"/>
          <w:szCs w:val="18"/>
        </w:rPr>
        <w:t>② 本表不作为培养方案的组成部分，而是相关认证工作的重要支撑材料。</w:t>
      </w:r>
    </w:p>
    <w:p>
      <w:pPr>
        <w:spacing w:before="156" w:beforeLines="50" w:line="360" w:lineRule="auto"/>
        <w:ind w:firstLine="470" w:firstLineChars="196"/>
        <w:rPr>
          <w:rFonts w:hint="eastAsia" w:ascii="黑体" w:hAnsi="黑体" w:eastAsia="黑体" w:cs="Times New Roman"/>
          <w:sz w:val="24"/>
          <w:szCs w:val="24"/>
        </w:rPr>
      </w:pPr>
      <w:r>
        <w:rPr>
          <w:rFonts w:hint="eastAsia" w:ascii="黑体" w:hAnsi="黑体" w:eastAsia="黑体" w:cs="Times New Roman"/>
          <w:sz w:val="24"/>
          <w:szCs w:val="24"/>
        </w:rPr>
        <w:t>十一、说明</w:t>
      </w:r>
    </w:p>
    <w:p>
      <w:pPr>
        <w:spacing w:line="360" w:lineRule="auto"/>
        <w:ind w:firstLine="470" w:firstLineChars="196"/>
        <w:rPr>
          <w:rFonts w:hint="eastAsia" w:ascii="楷体" w:hAnsi="楷体" w:eastAsia="楷体" w:cs="Times New Roman"/>
          <w:sz w:val="24"/>
          <w:szCs w:val="24"/>
        </w:rPr>
      </w:pPr>
      <w:r>
        <w:rPr>
          <w:rFonts w:hint="eastAsia" w:ascii="楷体" w:hAnsi="楷体" w:eastAsia="楷体" w:cs="Times New Roman"/>
          <w:sz w:val="24"/>
          <w:szCs w:val="24"/>
        </w:rPr>
        <w:t>1.本次培养方案的执行对象:从2019级学生开始执行。</w:t>
      </w:r>
    </w:p>
    <w:p>
      <w:pPr>
        <w:spacing w:line="360" w:lineRule="auto"/>
        <w:ind w:firstLine="470" w:firstLineChars="196"/>
        <w:rPr>
          <w:rFonts w:hint="eastAsia" w:ascii="楷体" w:hAnsi="楷体" w:eastAsia="楷体" w:cs="Times New Roman"/>
          <w:i/>
          <w:sz w:val="24"/>
          <w:szCs w:val="24"/>
        </w:rPr>
      </w:pPr>
      <w:r>
        <w:rPr>
          <w:rFonts w:hint="eastAsia" w:ascii="楷体" w:hAnsi="楷体" w:eastAsia="楷体" w:cs="Times New Roman"/>
          <w:sz w:val="24"/>
          <w:szCs w:val="24"/>
        </w:rPr>
        <w:t>2.本次修订培养方案的负责人和参加人员。</w:t>
      </w:r>
      <w:r>
        <w:rPr>
          <w:rFonts w:hint="eastAsia" w:ascii="楷体" w:hAnsi="楷体" w:eastAsia="楷体" w:cs="Times New Roman"/>
          <w:i/>
          <w:sz w:val="24"/>
          <w:szCs w:val="24"/>
        </w:rPr>
        <w:t>包括本专业教师代表、基础教育学校教师代表、毕业生代表、高年级学生代表(在相关代表的姓名后备注相关信息)。校外专家审议表见附件。</w:t>
      </w:r>
    </w:p>
    <w:p>
      <w:pPr>
        <w:spacing w:line="360" w:lineRule="auto"/>
        <w:ind w:firstLine="470" w:firstLineChars="196"/>
        <w:rPr>
          <w:rFonts w:hint="eastAsia" w:ascii="楷体" w:hAnsi="楷体" w:eastAsia="楷体" w:cs="Times New Roman"/>
          <w:sz w:val="24"/>
          <w:szCs w:val="24"/>
        </w:rPr>
      </w:pPr>
      <w:r>
        <w:rPr>
          <w:rFonts w:hint="eastAsia" w:ascii="楷体" w:hAnsi="楷体" w:eastAsia="楷体" w:cs="Times New Roman"/>
          <w:sz w:val="24"/>
          <w:szCs w:val="24"/>
        </w:rPr>
        <w:t>3.其他情况说明。</w:t>
      </w:r>
    </w:p>
    <w:p>
      <w:pPr>
        <w:keepNext/>
        <w:keepLines/>
        <w:spacing w:before="260" w:after="260" w:line="416" w:lineRule="auto"/>
        <w:outlineLvl w:val="1"/>
        <w:rPr>
          <w:rFonts w:hint="eastAsia" w:ascii="黑体" w:hAnsi="黑体" w:eastAsia="黑体" w:cs="Times New Roman"/>
          <w:color w:val="000000"/>
          <w:sz w:val="24"/>
          <w:szCs w:val="24"/>
        </w:rPr>
      </w:pPr>
      <w:r>
        <w:rPr>
          <w:rFonts w:hint="eastAsia" w:ascii="黑体" w:hAnsi="黑体" w:eastAsia="黑体" w:cs="Times New Roman"/>
          <w:b/>
          <w:i/>
          <w:color w:val="000000"/>
          <w:sz w:val="24"/>
          <w:szCs w:val="24"/>
        </w:rPr>
        <w:t>附件2：X</w:t>
      </w:r>
      <w:r>
        <w:rPr>
          <w:rFonts w:hint="eastAsia" w:ascii="黑体" w:hAnsi="黑体" w:eastAsia="黑体" w:cs="Times New Roman"/>
          <w:i/>
          <w:color w:val="000000"/>
          <w:sz w:val="24"/>
          <w:szCs w:val="24"/>
        </w:rPr>
        <w:t>X专业培养方案（非师范类专业）模板</w:t>
      </w:r>
    </w:p>
    <w:p>
      <w:pPr>
        <w:keepNext/>
        <w:keepLines/>
        <w:spacing w:before="260" w:after="260" w:line="416" w:lineRule="auto"/>
        <w:jc w:val="center"/>
        <w:outlineLvl w:val="1"/>
        <w:rPr>
          <w:rFonts w:hint="eastAsia" w:ascii="黑体" w:hAnsi="黑体" w:eastAsia="黑体" w:cs="Times New Roman"/>
          <w:i/>
          <w:color w:val="000000"/>
          <w:sz w:val="32"/>
          <w:szCs w:val="32"/>
        </w:rPr>
      </w:pPr>
      <w:r>
        <w:rPr>
          <w:rFonts w:hint="eastAsia" w:ascii="黑体" w:hAnsi="黑体" w:eastAsia="黑体" w:cs="Times New Roman"/>
          <w:color w:val="000000"/>
          <w:sz w:val="32"/>
          <w:szCs w:val="32"/>
        </w:rPr>
        <w:t>XX专业培养方案</w:t>
      </w:r>
      <w:r>
        <w:rPr>
          <w:rFonts w:hint="eastAsia" w:ascii="黑体" w:hAnsi="黑体" w:eastAsia="黑体" w:cs="Times New Roman"/>
          <w:i/>
          <w:color w:val="000000"/>
          <w:sz w:val="32"/>
          <w:szCs w:val="32"/>
        </w:rPr>
        <w:t>（三号黑体不加黑）</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一、专业代码及专业名称</w:t>
      </w:r>
      <w:r>
        <w:rPr>
          <w:rFonts w:hint="eastAsia" w:ascii="黑体" w:hAnsi="宋体" w:eastAsia="黑体" w:cs="Times New Roman"/>
          <w:i/>
          <w:sz w:val="24"/>
          <w:szCs w:val="24"/>
        </w:rPr>
        <w:t>（一级标题：小四黑体不加黑，下同）</w:t>
      </w:r>
    </w:p>
    <w:p>
      <w:pPr>
        <w:spacing w:line="360" w:lineRule="auto"/>
        <w:ind w:firstLine="480" w:firstLineChars="200"/>
        <w:rPr>
          <w:rFonts w:hint="eastAsia" w:ascii="仿宋_GB2312" w:hAnsi="宋体" w:eastAsia="仿宋_GB2312" w:cs="Times New Roman"/>
          <w:sz w:val="24"/>
          <w:szCs w:val="24"/>
        </w:rPr>
      </w:pPr>
      <w:r>
        <w:rPr>
          <w:rFonts w:hint="eastAsia" w:ascii="仿宋_GB2312" w:hAnsi="宋体" w:eastAsia="仿宋_GB2312" w:cs="Times New Roman"/>
          <w:sz w:val="24"/>
          <w:szCs w:val="24"/>
        </w:rPr>
        <w:t>专业代码：</w:t>
      </w:r>
    </w:p>
    <w:p>
      <w:pPr>
        <w:spacing w:line="360" w:lineRule="auto"/>
        <w:ind w:firstLine="480" w:firstLineChars="200"/>
        <w:rPr>
          <w:rFonts w:hint="eastAsia" w:ascii="仿宋_GB2312" w:hAnsi="宋体" w:eastAsia="仿宋_GB2312" w:cs="Times New Roman"/>
          <w:i/>
          <w:sz w:val="24"/>
          <w:szCs w:val="24"/>
        </w:rPr>
      </w:pPr>
      <w:r>
        <w:rPr>
          <w:rFonts w:hint="eastAsia" w:ascii="仿宋_GB2312" w:hAnsi="宋体" w:eastAsia="仿宋_GB2312" w:cs="Times New Roman"/>
          <w:sz w:val="24"/>
          <w:szCs w:val="24"/>
        </w:rPr>
        <w:t xml:space="preserve">专业名称： </w:t>
      </w:r>
      <w:r>
        <w:rPr>
          <w:rFonts w:hint="eastAsia" w:ascii="仿宋_GB2312" w:hAnsi="宋体" w:eastAsia="仿宋_GB2312" w:cs="Times New Roman"/>
          <w:i/>
          <w:sz w:val="24"/>
          <w:szCs w:val="24"/>
        </w:rPr>
        <w:t>（正文：小四仿宋-GB2312， 1.5倍行距，下同）</w:t>
      </w:r>
    </w:p>
    <w:p>
      <w:pPr>
        <w:spacing w:line="360" w:lineRule="auto"/>
        <w:ind w:firstLine="480" w:firstLineChars="200"/>
        <w:rPr>
          <w:rFonts w:hint="eastAsia" w:ascii="仿宋_GB2312" w:hAnsi="Times New Roman" w:eastAsia="仿宋_GB2312" w:cs="Times New Roman"/>
          <w:i/>
          <w:sz w:val="24"/>
          <w:szCs w:val="24"/>
        </w:rPr>
      </w:pPr>
      <w:r>
        <w:rPr>
          <w:rFonts w:hint="eastAsia" w:ascii="仿宋_GB2312" w:hAnsi="Times New Roman" w:eastAsia="仿宋_GB2312" w:cs="Times New Roman"/>
          <w:i/>
          <w:sz w:val="24"/>
          <w:szCs w:val="24"/>
        </w:rPr>
        <w:t>专业代码和专业名称以教育部《普通高等学校本科专业目录和专业介绍（2012）》为准。</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二、专业简介</w:t>
      </w:r>
    </w:p>
    <w:p>
      <w:pPr>
        <w:spacing w:line="360" w:lineRule="auto"/>
        <w:ind w:firstLine="470" w:firstLineChars="196"/>
        <w:rPr>
          <w:rFonts w:hint="eastAsia" w:ascii="仿宋" w:hAnsi="仿宋" w:eastAsia="仿宋" w:cs="Times New Roman"/>
          <w:i/>
          <w:sz w:val="24"/>
          <w:szCs w:val="24"/>
        </w:rPr>
      </w:pPr>
      <w:r>
        <w:rPr>
          <w:rFonts w:hint="eastAsia" w:ascii="仿宋" w:hAnsi="仿宋" w:eastAsia="仿宋" w:cs="Times New Roman"/>
          <w:i/>
          <w:sz w:val="24"/>
          <w:szCs w:val="24"/>
        </w:rPr>
        <w:t>包括专业概况、历史沿革、发展现状、支撑学科、专业特色或优势等。(300字左右)</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三、培养目标</w:t>
      </w:r>
    </w:p>
    <w:p>
      <w:pPr>
        <w:spacing w:line="360" w:lineRule="auto"/>
        <w:ind w:firstLine="470" w:firstLineChars="196"/>
        <w:rPr>
          <w:rFonts w:hint="eastAsia" w:ascii="仿宋" w:hAnsi="仿宋" w:eastAsia="仿宋" w:cs="Times New Roman"/>
          <w:i/>
          <w:sz w:val="24"/>
          <w:szCs w:val="24"/>
        </w:rPr>
      </w:pPr>
      <w:r>
        <w:rPr>
          <w:rFonts w:hint="eastAsia" w:ascii="仿宋" w:hAnsi="仿宋" w:eastAsia="仿宋" w:cs="Times New Roman"/>
          <w:i/>
          <w:sz w:val="24"/>
          <w:szCs w:val="24"/>
        </w:rPr>
        <w:t>培养目标应贯彻党的教育方针，服务国家和区域发展战略，符合学校办学定位和人才培养总目标。培养目标内容明确清晰，反映本专业毕业生在毕业后5年左右在社会和专业领域的发展预期，体现专业特色和优势，并能够为学生、教师及其他利益相关方所理解和认同。定期对培养目标的合理性和达成度进行评价，并能根据评价结果对培养目标进行必要修订。</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示例:国内某高校电于信息工程专业培养目标</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本专业培养现代电子信息工程领域德、智、体、美、劳全面发展，爱国进取、创新思辨，厚基础、宽口径、重实践、精术业、素质高、德力强，具有国际视野，从事各类电子设备和信息系统等的研究、开发、生产、管理和技术服务工作的应用型专业技术人才。本专业学生在毕业后5年左右预期能够承担电子信息工程领城的研究与应用、设计与开发及系统的运行与维护等工作，并能实现以下目标:</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1：能够适应现代电子信息技术发展，融会贯通工程数理基本知识和电子信息工程专业知识，了解电子工程专业方向有关的标准、规范、规程、法规，能对复杂工程项目提供系统性的解决方案，负责完成一个中等规模的电子信息产品的测试和技术支持，进而成长为测试工程师、技术经理等。</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2：能够跟踪电子信息工程及相关领域的前沿技术，具备创新能力，能将新技术成果应用于工程实践，并运用现代工具从事本专业领域相关产品的设计、开发和生产，负责完成一个以上产品关键技术的方案设计和研发工作，成长为研发工程师、产品设计师等。</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目标3：具备社会责任感，理解并坚守职业道德规范，综合考虑法律、环境与可持续性发展等因素影响，在工程实践中能坚持公众利益优先。</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4：具备健康的身心和良好的人文素养，了解工程管理的基本原理与经济决策方法，具备一定的协调、管理、沟通、竞争与合作能力，胜任研发、测试、技术支持、营销等部门的管理工作，成为企业中层管理者。</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目标5：具有全球化意识和国际视野，能够通过继续教育或其他学习渠道更新知识，积极主动适应不断变化的国内外形势和环境，拥有自主的、终生的学习习惯和能力，实现能力和技术水平的提升。</w:t>
      </w:r>
    </w:p>
    <w:p>
      <w:pPr>
        <w:spacing w:line="360" w:lineRule="auto"/>
        <w:rPr>
          <w:rFonts w:hint="eastAsia" w:ascii="仿宋_GB2312" w:hAnsi="宋体" w:eastAsia="仿宋_GB2312" w:cs="Times New Roman"/>
          <w:bCs/>
          <w:i/>
          <w:sz w:val="24"/>
          <w:szCs w:val="24"/>
        </w:rPr>
      </w:pP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参照上述要求和示例，制定本专业培养目标。每个专业细化5条左右的具体目标为宜。</w:t>
      </w:r>
    </w:p>
    <w:p>
      <w:pPr>
        <w:spacing w:line="360" w:lineRule="auto"/>
        <w:ind w:firstLine="480" w:firstLineChars="200"/>
        <w:rPr>
          <w:rFonts w:hint="eastAsia" w:ascii="黑体" w:hAnsi="宋体" w:eastAsia="黑体" w:cs="Times New Roman"/>
          <w:sz w:val="24"/>
          <w:szCs w:val="24"/>
        </w:rPr>
      </w:pPr>
      <w:r>
        <w:rPr>
          <w:rFonts w:hint="eastAsia" w:ascii="黑体" w:hAnsi="宋体" w:eastAsia="黑体" w:cs="Times New Roman"/>
          <w:sz w:val="24"/>
          <w:szCs w:val="24"/>
        </w:rPr>
        <w:t>四、毕业要求</w:t>
      </w:r>
    </w:p>
    <w:p>
      <w:pPr>
        <w:spacing w:line="360" w:lineRule="auto"/>
        <w:ind w:firstLine="480" w:firstLineChars="200"/>
        <w:rPr>
          <w:rFonts w:hint="eastAsia" w:ascii="仿宋" w:hAnsi="仿宋" w:eastAsia="仿宋" w:cs="Times New Roman"/>
          <w:i/>
          <w:sz w:val="24"/>
          <w:szCs w:val="24"/>
        </w:rPr>
      </w:pPr>
      <w:r>
        <w:rPr>
          <w:rFonts w:hint="eastAsia" w:ascii="仿宋" w:hAnsi="仿宋" w:eastAsia="仿宋" w:cs="Times New Roman"/>
          <w:i/>
          <w:sz w:val="24"/>
          <w:szCs w:val="24"/>
        </w:rPr>
        <w:t>毕业要求是对学生毕业时应该掌握的知识、能力和素质的具体描述。各专业必须有明确、公开、支撑、覆盖、可分解、可落实、可衡量的毕业要求，能支撑培养目标的达成，并且能够对本专业学习成果的达成情况进行评价，通过评价证明毕业要求的达成。</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分两种情况(二选一)：</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一）如果有专业认证标准的专业(类)，须按照认证标准中的毕业要求，结合本专业实际，制定有专业特色的毕业要求。毕业要求要能够支撑培养目标的实现，并分解为可落实、可评价、有逻辑性和专业特点的若干个指标点，并制定毕业要求支撑培养目标的矩阵图。</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示例:国内某高校计算机科学与技术专业毕业要求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本专业学生经过4年专业培养，应达到如下要求: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1.工程知识:能够将数学、自然科学、工程基础和计算机科学与技术专业知识用于解决计算机工程领域的复杂工程问题。</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 问题分析:能够应用数学、自然科学和工程科学的基本原理，识别、表达，并通过文献研究分析计算机工程领域的复杂问题，以获得有效结论。</w:t>
      </w:r>
    </w:p>
    <w:p>
      <w:pPr>
        <w:spacing w:line="360" w:lineRule="auto"/>
        <w:ind w:firstLine="480" w:firstLineChars="200"/>
        <w:rPr>
          <w:rFonts w:hint="eastAsia" w:ascii="仿宋_GB2312" w:hAnsi="宋体" w:eastAsia="仿宋_GB2312" w:cs="Times New Roman"/>
          <w:bCs/>
          <w:i/>
          <w:sz w:val="24"/>
          <w:szCs w:val="24"/>
        </w:rPr>
      </w:pPr>
      <w:r>
        <w:rPr>
          <w:rFonts w:ascii="仿宋_GB2312" w:hAnsi="宋体" w:eastAsia="仿宋_GB2312" w:cs="Times New Roman"/>
          <w:bCs/>
          <w:i/>
          <w:sz w:val="24"/>
          <w:szCs w:val="24"/>
        </w:rPr>
        <w:t>……</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11.项目管理:具有一定的</w:t>
      </w:r>
      <w:r>
        <w:rPr>
          <w:rFonts w:hint="eastAsia" w:ascii="仿宋_GB2312" w:hAnsi="宋体" w:eastAsia="仿宋_GB2312" w:cs="Times New Roman"/>
          <w:bCs/>
          <w:i/>
          <w:sz w:val="24"/>
          <w:szCs w:val="24"/>
          <w:lang w:val="en-US" w:eastAsia="zh-CN"/>
        </w:rPr>
        <w:t>项目</w:t>
      </w:r>
      <w:r>
        <w:rPr>
          <w:rFonts w:hint="eastAsia" w:ascii="仿宋_GB2312" w:hAnsi="宋体" w:eastAsia="仿宋_GB2312" w:cs="Times New Roman"/>
          <w:bCs/>
          <w:i/>
          <w:sz w:val="24"/>
          <w:szCs w:val="24"/>
        </w:rPr>
        <w:t>管理知识和能力，理解并掌握计算机工程原理与经济决策方法，并能在多学科环境中应用。</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12.终身学习:具有自主学习和终身学习的意识，有不断学习和适应发展的能力，能够通过自主学习适应经济社会发展的需要。</w:t>
      </w:r>
    </w:p>
    <w:p>
      <w:pPr>
        <w:widowControl/>
        <w:spacing w:before="156" w:beforeLines="50" w:line="360" w:lineRule="auto"/>
        <w:jc w:val="center"/>
        <w:rPr>
          <w:rFonts w:hint="eastAsia" w:ascii="楷体" w:hAnsi="楷体" w:eastAsia="楷体" w:cs="宋体"/>
          <w:b/>
          <w:i/>
          <w:kern w:val="0"/>
          <w:sz w:val="24"/>
          <w:szCs w:val="24"/>
        </w:rPr>
      </w:pPr>
      <w:r>
        <w:rPr>
          <w:rFonts w:hint="eastAsia" w:ascii="楷体" w:hAnsi="楷体" w:eastAsia="楷体" w:cs="宋体"/>
          <w:b/>
          <w:kern w:val="0"/>
          <w:sz w:val="24"/>
          <w:szCs w:val="24"/>
        </w:rPr>
        <w:t>毕业要求各维度下的指标点分解</w:t>
      </w:r>
      <w:r>
        <w:rPr>
          <w:rFonts w:hint="eastAsia" w:ascii="楷体" w:hAnsi="楷体" w:eastAsia="楷体" w:cs="宋体"/>
          <w:b/>
          <w:i/>
          <w:kern w:val="0"/>
          <w:sz w:val="24"/>
          <w:szCs w:val="24"/>
        </w:rPr>
        <w:t>(示例)</w:t>
      </w:r>
    </w:p>
    <w:p>
      <w:pPr>
        <w:widowControl/>
        <w:spacing w:line="360" w:lineRule="auto"/>
        <w:jc w:val="center"/>
        <w:rPr>
          <w:rFonts w:ascii="楷体" w:hAnsi="楷体" w:eastAsia="楷体" w:cs="宋体"/>
          <w:b/>
          <w:i/>
          <w:kern w:val="0"/>
          <w:sz w:val="24"/>
          <w:szCs w:val="24"/>
        </w:rPr>
      </w:pPr>
      <w:r>
        <w:rPr>
          <w:rFonts w:hint="eastAsia" w:ascii="楷体" w:hAnsi="楷体" w:eastAsia="楷体" w:cs="宋体"/>
          <w:b/>
          <w:i/>
          <w:kern w:val="0"/>
          <w:sz w:val="24"/>
          <w:szCs w:val="24"/>
        </w:rPr>
        <w:t>（表头小四楷体-GB2312加黑；表内小五楷体，下同）</w:t>
      </w:r>
    </w:p>
    <w:tbl>
      <w:tblPr>
        <w:tblStyle w:val="14"/>
        <w:tblW w:w="90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3123"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w:t>
            </w:r>
          </w:p>
        </w:tc>
        <w:tc>
          <w:tcPr>
            <w:tcW w:w="595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23" w:type="dxa"/>
            <w:shd w:val="clear" w:color="auto" w:fill="auto"/>
          </w:tcPr>
          <w:p>
            <w:pPr>
              <w:widowControl/>
              <w:spacing w:after="240"/>
              <w:jc w:val="left"/>
              <w:rPr>
                <w:rFonts w:ascii="楷体" w:hAnsi="楷体" w:eastAsia="楷体" w:cs="宋体"/>
                <w:kern w:val="0"/>
                <w:sz w:val="18"/>
                <w:szCs w:val="18"/>
              </w:rPr>
            </w:pPr>
            <w:r>
              <w:rPr>
                <w:rFonts w:hint="eastAsia" w:ascii="楷体" w:hAnsi="楷体" w:eastAsia="楷体" w:cs="宋体"/>
                <w:kern w:val="0"/>
                <w:sz w:val="18"/>
                <w:szCs w:val="18"/>
              </w:rPr>
              <w:t>1.</w:t>
            </w:r>
            <w:r>
              <w:rPr>
                <w:rFonts w:hint="eastAsia" w:ascii="楷体" w:hAnsi="楷体" w:eastAsia="楷体" w:cs="宋体"/>
                <w:i/>
                <w:kern w:val="0"/>
                <w:sz w:val="18"/>
                <w:szCs w:val="18"/>
              </w:rPr>
              <w:t>能够将数学、自然科学、工程基础和计算机科学与技术专业知识用于解决计算机工程领域的复杂工程问题。</w:t>
            </w:r>
            <w:r>
              <w:rPr>
                <w:rFonts w:hint="eastAsia" w:ascii="楷体" w:hAnsi="楷体" w:eastAsia="楷体" w:cs="宋体"/>
                <w:kern w:val="0"/>
                <w:sz w:val="18"/>
                <w:szCs w:val="18"/>
              </w:rPr>
              <w:t xml:space="preserve"> [工程知识]</w:t>
            </w:r>
          </w:p>
        </w:tc>
        <w:tc>
          <w:tcPr>
            <w:tcW w:w="5954" w:type="dxa"/>
            <w:shd w:val="clear" w:color="auto" w:fill="auto"/>
          </w:tcPr>
          <w:p>
            <w:pPr>
              <w:widowControl/>
              <w:jc w:val="left"/>
              <w:rPr>
                <w:rFonts w:ascii="楷体" w:hAnsi="楷体" w:eastAsia="楷体" w:cs="宋体"/>
                <w:kern w:val="0"/>
                <w:sz w:val="18"/>
                <w:szCs w:val="18"/>
              </w:rPr>
            </w:pPr>
            <w:r>
              <w:rPr>
                <w:rFonts w:hint="eastAsia" w:ascii="楷体" w:hAnsi="楷体" w:eastAsia="楷体" w:cs="宋体"/>
                <w:kern w:val="0"/>
                <w:sz w:val="18"/>
                <w:szCs w:val="18"/>
              </w:rPr>
              <w:t>1.1</w:t>
            </w:r>
            <w:r>
              <w:rPr>
                <w:rFonts w:hint="eastAsia" w:ascii="楷体" w:hAnsi="楷体" w:eastAsia="楷体" w:cs="宋体"/>
                <w:i/>
                <w:kern w:val="0"/>
                <w:sz w:val="18"/>
                <w:szCs w:val="18"/>
              </w:rPr>
              <w:t>掌握解决计算机工程领域复杂问题所需的数学基础知识。</w:t>
            </w:r>
          </w:p>
          <w:p>
            <w:pPr>
              <w:widowControl/>
              <w:jc w:val="left"/>
              <w:rPr>
                <w:rFonts w:ascii="楷体" w:hAnsi="楷体" w:eastAsia="楷体" w:cs="宋体"/>
                <w:kern w:val="0"/>
                <w:sz w:val="18"/>
                <w:szCs w:val="18"/>
              </w:rPr>
            </w:pPr>
            <w:r>
              <w:rPr>
                <w:rFonts w:hint="eastAsia" w:ascii="楷体" w:hAnsi="楷体" w:eastAsia="楷体" w:cs="宋体"/>
                <w:kern w:val="0"/>
                <w:sz w:val="18"/>
                <w:szCs w:val="18"/>
              </w:rPr>
              <w:t>1.2</w:t>
            </w:r>
            <w:r>
              <w:rPr>
                <w:rFonts w:hint="eastAsia" w:ascii="楷体" w:hAnsi="楷体" w:eastAsia="楷体" w:cs="宋体"/>
                <w:i/>
                <w:kern w:val="0"/>
                <w:sz w:val="18"/>
                <w:szCs w:val="18"/>
              </w:rPr>
              <w:t>掌握解决计算机工程领域复杂问题所需的自然科学基础知识。</w:t>
            </w:r>
          </w:p>
          <w:p>
            <w:pPr>
              <w:widowControl/>
              <w:jc w:val="left"/>
              <w:rPr>
                <w:rFonts w:hint="eastAsia" w:ascii="楷体" w:hAnsi="楷体" w:eastAsia="楷体" w:cs="宋体"/>
                <w:kern w:val="0"/>
                <w:sz w:val="18"/>
                <w:szCs w:val="18"/>
              </w:rPr>
            </w:pPr>
            <w:r>
              <w:rPr>
                <w:rFonts w:hint="eastAsia" w:ascii="楷体" w:hAnsi="楷体" w:eastAsia="楷体" w:cs="宋体"/>
                <w:kern w:val="0"/>
                <w:sz w:val="18"/>
                <w:szCs w:val="18"/>
              </w:rPr>
              <w:t>1.3</w:t>
            </w:r>
            <w:r>
              <w:rPr>
                <w:rFonts w:hint="eastAsia" w:ascii="楷体" w:hAnsi="楷体" w:eastAsia="楷体" w:cs="宋体"/>
                <w:i/>
                <w:kern w:val="0"/>
                <w:sz w:val="18"/>
                <w:szCs w:val="18"/>
              </w:rPr>
              <w:t>掌握计算机科学与技术基础理论，并能够用于解决复杂工程问题。</w:t>
            </w:r>
          </w:p>
          <w:p>
            <w:pPr>
              <w:widowControl/>
              <w:jc w:val="left"/>
              <w:rPr>
                <w:rFonts w:ascii="楷体" w:hAnsi="楷体" w:eastAsia="楷体" w:cs="宋体"/>
                <w:kern w:val="0"/>
                <w:sz w:val="18"/>
                <w:szCs w:val="18"/>
              </w:rPr>
            </w:pPr>
            <w:r>
              <w:rPr>
                <w:rFonts w:hint="eastAsia" w:ascii="楷体" w:hAnsi="楷体" w:eastAsia="楷体" w:cs="宋体"/>
                <w:kern w:val="0"/>
                <w:sz w:val="18"/>
                <w:szCs w:val="18"/>
              </w:rPr>
              <w:t>1.4</w:t>
            </w:r>
            <w:r>
              <w:rPr>
                <w:rFonts w:hint="eastAsia" w:ascii="楷体" w:hAnsi="楷体" w:eastAsia="楷体" w:cs="宋体"/>
                <w:i/>
                <w:kern w:val="0"/>
                <w:sz w:val="18"/>
                <w:szCs w:val="18"/>
              </w:rPr>
              <w:t>掌握计算机科学与技术专业核心知识，并能够用于解决复杂工程问题。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23" w:type="dxa"/>
            <w:shd w:val="clear" w:color="auto" w:fill="auto"/>
          </w:tcPr>
          <w:p>
            <w:pPr>
              <w:widowControl/>
              <w:spacing w:after="240"/>
              <w:jc w:val="left"/>
              <w:rPr>
                <w:rFonts w:ascii="楷体" w:hAnsi="楷体" w:eastAsia="楷体" w:cs="宋体"/>
                <w:kern w:val="0"/>
                <w:sz w:val="18"/>
                <w:szCs w:val="18"/>
              </w:rPr>
            </w:pPr>
            <w:r>
              <w:rPr>
                <w:rFonts w:hint="eastAsia" w:ascii="楷体" w:hAnsi="楷体" w:eastAsia="楷体" w:cs="宋体"/>
                <w:kern w:val="0"/>
                <w:sz w:val="18"/>
                <w:szCs w:val="18"/>
              </w:rPr>
              <w:t>2.</w:t>
            </w:r>
            <w:r>
              <w:rPr>
                <w:rFonts w:hint="eastAsia" w:ascii="Calibri" w:hAnsi="Calibri" w:eastAsia="宋体" w:cs="Times New Roman"/>
                <w:szCs w:val="24"/>
              </w:rPr>
              <w:t xml:space="preserve"> </w:t>
            </w:r>
            <w:r>
              <w:rPr>
                <w:rFonts w:hint="eastAsia" w:ascii="楷体" w:hAnsi="楷体" w:eastAsia="楷体" w:cs="宋体"/>
                <w:i/>
                <w:kern w:val="0"/>
                <w:sz w:val="18"/>
                <w:szCs w:val="18"/>
              </w:rPr>
              <w:t>能够应用数学、自然科学和工程科学的基本原理，识别、表达，并通过文献研究分析计算机工程领域的复杂问题，以获得有效结论。</w:t>
            </w:r>
            <w:r>
              <w:rPr>
                <w:rFonts w:hint="eastAsia" w:ascii="楷体" w:hAnsi="楷体" w:eastAsia="楷体" w:cs="宋体"/>
                <w:kern w:val="0"/>
                <w:sz w:val="18"/>
                <w:szCs w:val="18"/>
              </w:rPr>
              <w:t>[问题分析]</w:t>
            </w:r>
          </w:p>
        </w:tc>
        <w:tc>
          <w:tcPr>
            <w:tcW w:w="5954" w:type="dxa"/>
            <w:shd w:val="clear" w:color="auto" w:fill="auto"/>
          </w:tcPr>
          <w:p>
            <w:pPr>
              <w:widowControl/>
              <w:jc w:val="left"/>
              <w:rPr>
                <w:rFonts w:ascii="楷体" w:hAnsi="楷体" w:eastAsia="楷体" w:cs="宋体"/>
                <w:kern w:val="0"/>
                <w:sz w:val="18"/>
                <w:szCs w:val="18"/>
              </w:rPr>
            </w:pPr>
            <w:r>
              <w:rPr>
                <w:rFonts w:hint="eastAsia" w:ascii="楷体" w:hAnsi="楷体" w:eastAsia="楷体" w:cs="宋体"/>
                <w:kern w:val="0"/>
                <w:sz w:val="18"/>
                <w:szCs w:val="18"/>
              </w:rPr>
              <w:t>2.1</w:t>
            </w:r>
            <w:r>
              <w:rPr>
                <w:rFonts w:hint="eastAsia" w:ascii="楷体" w:hAnsi="楷体" w:eastAsia="楷体" w:cs="宋体"/>
                <w:i/>
                <w:kern w:val="0"/>
                <w:sz w:val="18"/>
                <w:szCs w:val="18"/>
              </w:rPr>
              <w:t>能够运用数学和自然科学知识识别和表述复杂工程问题。</w:t>
            </w:r>
          </w:p>
          <w:p>
            <w:pPr>
              <w:widowControl/>
              <w:jc w:val="left"/>
              <w:rPr>
                <w:rFonts w:ascii="楷体" w:hAnsi="楷体" w:eastAsia="楷体" w:cs="宋体"/>
                <w:i/>
                <w:kern w:val="0"/>
                <w:sz w:val="18"/>
                <w:szCs w:val="18"/>
              </w:rPr>
            </w:pPr>
            <w:r>
              <w:rPr>
                <w:rFonts w:hint="eastAsia" w:ascii="楷体" w:hAnsi="楷体" w:eastAsia="楷体" w:cs="宋体"/>
                <w:kern w:val="0"/>
                <w:sz w:val="18"/>
                <w:szCs w:val="18"/>
              </w:rPr>
              <w:t>2.2</w:t>
            </w:r>
            <w:r>
              <w:rPr>
                <w:rFonts w:hint="eastAsia" w:ascii="楷体" w:hAnsi="楷体" w:eastAsia="楷体" w:cs="宋体"/>
                <w:i/>
                <w:kern w:val="0"/>
                <w:sz w:val="18"/>
                <w:szCs w:val="18"/>
              </w:rPr>
              <w:t>能够针对具体的计算机工程问题选择合适的数学模型，并达到适当的正确性和可用性要求。</w:t>
            </w:r>
          </w:p>
          <w:p>
            <w:pPr>
              <w:widowControl/>
              <w:jc w:val="left"/>
              <w:rPr>
                <w:rFonts w:ascii="楷体" w:hAnsi="楷体" w:eastAsia="楷体" w:cs="宋体"/>
                <w:kern w:val="0"/>
                <w:sz w:val="18"/>
                <w:szCs w:val="18"/>
              </w:rPr>
            </w:pPr>
            <w:r>
              <w:rPr>
                <w:rFonts w:hint="eastAsia" w:ascii="楷体" w:hAnsi="楷体" w:eastAsia="楷体" w:cs="宋体"/>
                <w:kern w:val="0"/>
                <w:sz w:val="18"/>
                <w:szCs w:val="18"/>
              </w:rPr>
              <w:t>2.3</w:t>
            </w:r>
            <w:r>
              <w:rPr>
                <w:rFonts w:hint="eastAsia" w:ascii="楷体" w:hAnsi="楷体" w:eastAsia="楷体" w:cs="宋体"/>
                <w:i/>
                <w:kern w:val="0"/>
                <w:sz w:val="18"/>
                <w:szCs w:val="18"/>
              </w:rPr>
              <w:t>能够针对所选模型的正确性进行严谨推理，并给出解释。</w:t>
            </w:r>
          </w:p>
          <w:p>
            <w:pPr>
              <w:widowControl/>
              <w:jc w:val="left"/>
              <w:rPr>
                <w:rFonts w:ascii="楷体" w:hAnsi="楷体" w:eastAsia="楷体" w:cs="宋体"/>
                <w:kern w:val="0"/>
                <w:sz w:val="18"/>
                <w:szCs w:val="18"/>
              </w:rPr>
            </w:pPr>
            <w:r>
              <w:rPr>
                <w:rFonts w:hint="eastAsia" w:ascii="楷体" w:hAnsi="楷体" w:eastAsia="楷体" w:cs="宋体"/>
                <w:kern w:val="0"/>
                <w:sz w:val="18"/>
                <w:szCs w:val="18"/>
              </w:rPr>
              <w:t>2.4</w:t>
            </w:r>
            <w:r>
              <w:rPr>
                <w:rFonts w:hint="eastAsia" w:ascii="楷体" w:hAnsi="楷体" w:eastAsia="楷体" w:cs="宋体"/>
                <w:i/>
                <w:kern w:val="0"/>
                <w:sz w:val="18"/>
                <w:szCs w:val="18"/>
              </w:rPr>
              <w:t>能够从数理科学和工程的角度，结合文献研究对复杂工程问题解决方案进行分析,并试图改进和优化。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3123" w:type="dxa"/>
            <w:shd w:val="clear" w:color="auto" w:fill="auto"/>
          </w:tcPr>
          <w:p>
            <w:pPr>
              <w:widowControl/>
              <w:spacing w:after="240"/>
              <w:jc w:val="left"/>
              <w:rPr>
                <w:rFonts w:ascii="楷体" w:hAnsi="楷体" w:eastAsia="楷体" w:cs="宋体"/>
                <w:b/>
                <w:kern w:val="0"/>
                <w:sz w:val="18"/>
                <w:szCs w:val="18"/>
              </w:rPr>
            </w:pPr>
            <w:r>
              <w:rPr>
                <w:rFonts w:ascii="楷体" w:hAnsi="楷体" w:eastAsia="楷体" w:cs="宋体"/>
                <w:b/>
                <w:kern w:val="0"/>
                <w:sz w:val="18"/>
                <w:szCs w:val="18"/>
              </w:rPr>
              <w:t>......</w:t>
            </w:r>
          </w:p>
        </w:tc>
        <w:tc>
          <w:tcPr>
            <w:tcW w:w="5954" w:type="dxa"/>
            <w:shd w:val="clear" w:color="auto" w:fill="auto"/>
          </w:tcPr>
          <w:p>
            <w:pPr>
              <w:widowControl/>
              <w:spacing w:after="240"/>
              <w:jc w:val="left"/>
              <w:rPr>
                <w:rFonts w:ascii="楷体" w:hAnsi="楷体" w:eastAsia="楷体" w:cs="宋体"/>
                <w:kern w:val="0"/>
                <w:sz w:val="18"/>
                <w:szCs w:val="18"/>
              </w:rPr>
            </w:pPr>
            <w:r>
              <w:rPr>
                <w:rFonts w:ascii="楷体" w:hAnsi="楷体" w:eastAsia="楷体" w:cs="宋体"/>
                <w:kern w:val="0"/>
                <w:sz w:val="18"/>
                <w:szCs w:val="18"/>
              </w:rPr>
              <w:t>......</w:t>
            </w:r>
          </w:p>
        </w:tc>
      </w:tr>
    </w:tbl>
    <w:p>
      <w:pPr>
        <w:spacing w:line="360" w:lineRule="auto"/>
        <w:rPr>
          <w:rFonts w:hint="eastAsia" w:ascii="楷体" w:hAnsi="楷体" w:eastAsia="楷体" w:cs="Times New Roman"/>
          <w:bCs/>
          <w:sz w:val="24"/>
          <w:szCs w:val="24"/>
          <w:u w:val="single"/>
        </w:rPr>
      </w:pPr>
      <w:r>
        <w:rPr>
          <w:rFonts w:hint="eastAsia" w:ascii="楷体" w:hAnsi="楷体" w:eastAsia="楷体" w:cs="Times New Roman"/>
          <w:i/>
          <w:sz w:val="18"/>
          <w:szCs w:val="18"/>
        </w:rPr>
        <w:t>备注：本表不作为培养方案的组成部分，而是相关认证工作的重要支撑材料。</w:t>
      </w:r>
    </w:p>
    <w:p>
      <w:pPr>
        <w:widowControl/>
        <w:spacing w:before="312" w:beforeLines="100" w:line="200" w:lineRule="exact"/>
        <w:jc w:val="center"/>
        <w:rPr>
          <w:rFonts w:hint="eastAsia" w:ascii="楷体" w:hAnsi="楷体" w:eastAsia="楷体" w:cs="宋体"/>
          <w:b/>
          <w:i/>
          <w:kern w:val="0"/>
          <w:sz w:val="24"/>
          <w:szCs w:val="24"/>
        </w:rPr>
      </w:pPr>
      <w:r>
        <w:rPr>
          <w:rFonts w:ascii="楷体" w:hAnsi="楷体" w:eastAsia="楷体" w:cs="宋体"/>
          <w:b/>
          <w:kern w:val="0"/>
          <w:sz w:val="24"/>
          <w:szCs w:val="24"/>
        </w:rPr>
        <w:t>毕业要求对培养目标支撑的矩阵图</w:t>
      </w:r>
      <w:r>
        <w:rPr>
          <w:rFonts w:hint="eastAsia" w:ascii="楷体" w:hAnsi="楷体" w:eastAsia="楷体" w:cs="宋体"/>
          <w:b/>
          <w:i/>
          <w:kern w:val="0"/>
          <w:sz w:val="24"/>
          <w:szCs w:val="24"/>
        </w:rPr>
        <w:t>（示例）</w:t>
      </w:r>
    </w:p>
    <w:p>
      <w:pPr>
        <w:widowControl/>
        <w:spacing w:line="200" w:lineRule="exact"/>
        <w:jc w:val="center"/>
        <w:rPr>
          <w:rFonts w:ascii="仿宋" w:hAnsi="仿宋" w:eastAsia="仿宋" w:cs="宋体"/>
          <w:b/>
          <w:i/>
          <w:kern w:val="0"/>
          <w:sz w:val="24"/>
          <w:szCs w:val="24"/>
        </w:rPr>
      </w:pPr>
    </w:p>
    <w:tbl>
      <w:tblPr>
        <w:tblStyle w:val="1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620"/>
        <w:gridCol w:w="1619"/>
        <w:gridCol w:w="1619"/>
        <w:gridCol w:w="161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693"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毕业要求</w:t>
            </w:r>
          </w:p>
        </w:tc>
        <w:tc>
          <w:tcPr>
            <w:tcW w:w="1620"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培养目标1</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培养目标2</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培养目标3</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培养目标4</w:t>
            </w:r>
          </w:p>
        </w:tc>
        <w:tc>
          <w:tcPr>
            <w:tcW w:w="1116" w:type="dxa"/>
            <w:shd w:val="clear" w:color="auto" w:fill="auto"/>
            <w:vAlign w:val="center"/>
          </w:tcPr>
          <w:p>
            <w:pPr>
              <w:widowControl/>
              <w:spacing w:line="360" w:lineRule="auto"/>
              <w:jc w:val="center"/>
              <w:rPr>
                <w:rFonts w:ascii="仿宋" w:hAnsi="仿宋" w:eastAsia="仿宋" w:cs="宋体"/>
                <w:b/>
                <w:kern w:val="0"/>
                <w:sz w:val="18"/>
                <w:szCs w:val="18"/>
              </w:rPr>
            </w:pPr>
            <w:r>
              <w:rPr>
                <w:rFonts w:ascii="仿宋" w:hAnsi="仿宋" w:eastAsia="仿宋" w:cs="宋体"/>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693"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1.</w:t>
            </w:r>
            <w:r>
              <w:rPr>
                <w:rFonts w:hint="eastAsia" w:ascii="楷体" w:hAnsi="楷体" w:eastAsia="楷体" w:cs="Times New Roman"/>
                <w:bCs/>
                <w:sz w:val="18"/>
                <w:szCs w:val="18"/>
              </w:rPr>
              <w:t xml:space="preserve"> 工程知识</w:t>
            </w:r>
          </w:p>
        </w:tc>
        <w:tc>
          <w:tcPr>
            <w:tcW w:w="1620" w:type="dxa"/>
            <w:shd w:val="clear" w:color="auto" w:fill="auto"/>
            <w:vAlign w:val="center"/>
          </w:tcPr>
          <w:p>
            <w:pPr>
              <w:widowControl/>
              <w:spacing w:line="360" w:lineRule="auto"/>
              <w:ind w:firstLine="360" w:firstLineChars="200"/>
              <w:rPr>
                <w:rFonts w:ascii="楷体" w:hAnsi="楷体" w:eastAsia="楷体" w:cs="宋体"/>
                <w:kern w:val="0"/>
                <w:sz w:val="18"/>
                <w:szCs w:val="18"/>
              </w:rPr>
            </w:pPr>
            <w:r>
              <w:rPr>
                <w:rFonts w:hint="eastAsia" w:ascii="楷体" w:hAnsi="楷体" w:eastAsia="楷体" w:cs="宋体"/>
                <w:kern w:val="0"/>
                <w:sz w:val="18"/>
                <w:szCs w:val="18"/>
              </w:rPr>
              <w:t>√</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116" w:type="dxa"/>
            <w:shd w:val="clear" w:color="auto" w:fill="auto"/>
            <w:vAlign w:val="center"/>
          </w:tcPr>
          <w:p>
            <w:pPr>
              <w:widowControl/>
              <w:spacing w:line="360" w:lineRule="auto"/>
              <w:jc w:val="center"/>
              <w:rPr>
                <w:rFonts w:ascii="仿宋" w:hAnsi="仿宋" w:eastAsia="仿宋"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2</w:t>
            </w:r>
            <w:r>
              <w:rPr>
                <w:rFonts w:ascii="楷体" w:hAnsi="楷体" w:eastAsia="楷体" w:cs="宋体"/>
                <w:kern w:val="0"/>
                <w:sz w:val="18"/>
                <w:szCs w:val="18"/>
              </w:rPr>
              <w:t>.</w:t>
            </w:r>
            <w:r>
              <w:rPr>
                <w:rFonts w:hint="eastAsia" w:ascii="楷体" w:hAnsi="楷体" w:eastAsia="楷体" w:cs="Times New Roman"/>
                <w:bCs/>
                <w:sz w:val="18"/>
                <w:szCs w:val="18"/>
              </w:rPr>
              <w:t xml:space="preserve"> 问题分析</w:t>
            </w:r>
          </w:p>
        </w:tc>
        <w:tc>
          <w:tcPr>
            <w:tcW w:w="1620" w:type="dxa"/>
            <w:shd w:val="clear" w:color="auto" w:fill="auto"/>
            <w:vAlign w:val="center"/>
          </w:tcPr>
          <w:p>
            <w:pPr>
              <w:widowControl/>
              <w:spacing w:line="360" w:lineRule="auto"/>
              <w:jc w:val="center"/>
              <w:rPr>
                <w:rFonts w:ascii="楷体" w:hAnsi="楷体" w:eastAsia="楷体" w:cs="宋体"/>
                <w:kern w:val="0"/>
                <w:sz w:val="18"/>
                <w:szCs w:val="18"/>
              </w:rPr>
            </w:pP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w:t>
            </w: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619" w:type="dxa"/>
            <w:shd w:val="clear" w:color="auto" w:fill="auto"/>
            <w:vAlign w:val="center"/>
          </w:tcPr>
          <w:p>
            <w:pPr>
              <w:widowControl/>
              <w:spacing w:line="360" w:lineRule="auto"/>
              <w:jc w:val="center"/>
              <w:rPr>
                <w:rFonts w:ascii="楷体" w:hAnsi="楷体" w:eastAsia="楷体" w:cs="宋体"/>
                <w:kern w:val="0"/>
                <w:sz w:val="18"/>
                <w:szCs w:val="18"/>
              </w:rPr>
            </w:pPr>
          </w:p>
        </w:tc>
        <w:tc>
          <w:tcPr>
            <w:tcW w:w="1116" w:type="dxa"/>
            <w:shd w:val="clear" w:color="auto" w:fill="auto"/>
            <w:vAlign w:val="center"/>
          </w:tcPr>
          <w:p>
            <w:pPr>
              <w:widowControl/>
              <w:spacing w:line="360" w:lineRule="auto"/>
              <w:jc w:val="center"/>
              <w:rPr>
                <w:rFonts w:ascii="仿宋" w:hAnsi="仿宋" w:eastAsia="仿宋"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93" w:type="dxa"/>
            <w:shd w:val="clear" w:color="auto" w:fill="auto"/>
          </w:tcPr>
          <w:p>
            <w:pPr>
              <w:widowControl/>
              <w:spacing w:line="360" w:lineRule="auto"/>
              <w:jc w:val="center"/>
              <w:rPr>
                <w:rFonts w:ascii="宋体" w:hAnsi="宋体" w:eastAsia="宋体" w:cs="宋体"/>
                <w:b/>
                <w:kern w:val="0"/>
                <w:sz w:val="18"/>
                <w:szCs w:val="18"/>
              </w:rPr>
            </w:pPr>
            <w:r>
              <w:rPr>
                <w:rFonts w:ascii="宋体" w:hAnsi="宋体" w:eastAsia="宋体" w:cs="宋体"/>
                <w:b/>
                <w:kern w:val="0"/>
                <w:sz w:val="18"/>
                <w:szCs w:val="18"/>
              </w:rPr>
              <w:t>......</w:t>
            </w:r>
          </w:p>
        </w:tc>
        <w:tc>
          <w:tcPr>
            <w:tcW w:w="1620" w:type="dxa"/>
            <w:shd w:val="clear" w:color="auto" w:fill="auto"/>
          </w:tcPr>
          <w:p>
            <w:pPr>
              <w:widowControl/>
              <w:spacing w:line="360" w:lineRule="auto"/>
              <w:jc w:val="center"/>
              <w:rPr>
                <w:rFonts w:ascii="宋体" w:hAnsi="宋体" w:eastAsia="宋体" w:cs="宋体"/>
                <w:b/>
                <w:kern w:val="0"/>
                <w:sz w:val="18"/>
                <w:szCs w:val="18"/>
              </w:rPr>
            </w:pPr>
          </w:p>
        </w:tc>
        <w:tc>
          <w:tcPr>
            <w:tcW w:w="1619" w:type="dxa"/>
            <w:shd w:val="clear" w:color="auto" w:fill="auto"/>
          </w:tcPr>
          <w:p>
            <w:pPr>
              <w:widowControl/>
              <w:spacing w:line="360" w:lineRule="auto"/>
              <w:jc w:val="center"/>
              <w:rPr>
                <w:rFonts w:ascii="宋体" w:hAnsi="宋体" w:eastAsia="宋体" w:cs="宋体"/>
                <w:b/>
                <w:kern w:val="0"/>
                <w:sz w:val="18"/>
                <w:szCs w:val="18"/>
              </w:rPr>
            </w:pPr>
          </w:p>
        </w:tc>
        <w:tc>
          <w:tcPr>
            <w:tcW w:w="1619" w:type="dxa"/>
            <w:shd w:val="clear" w:color="auto" w:fill="auto"/>
          </w:tcPr>
          <w:p>
            <w:pPr>
              <w:widowControl/>
              <w:spacing w:line="360" w:lineRule="auto"/>
              <w:jc w:val="center"/>
              <w:rPr>
                <w:rFonts w:ascii="宋体" w:hAnsi="宋体" w:eastAsia="宋体" w:cs="宋体"/>
                <w:b/>
                <w:kern w:val="0"/>
                <w:sz w:val="18"/>
                <w:szCs w:val="18"/>
              </w:rPr>
            </w:pPr>
          </w:p>
        </w:tc>
        <w:tc>
          <w:tcPr>
            <w:tcW w:w="1619" w:type="dxa"/>
            <w:shd w:val="clear" w:color="auto" w:fill="auto"/>
          </w:tcPr>
          <w:p>
            <w:pPr>
              <w:widowControl/>
              <w:spacing w:line="360" w:lineRule="auto"/>
              <w:jc w:val="center"/>
              <w:rPr>
                <w:rFonts w:ascii="宋体" w:hAnsi="宋体" w:eastAsia="宋体" w:cs="宋体"/>
                <w:b/>
                <w:kern w:val="0"/>
                <w:sz w:val="18"/>
                <w:szCs w:val="18"/>
              </w:rPr>
            </w:pPr>
          </w:p>
        </w:tc>
        <w:tc>
          <w:tcPr>
            <w:tcW w:w="1116" w:type="dxa"/>
            <w:shd w:val="clear" w:color="auto" w:fill="auto"/>
          </w:tcPr>
          <w:p>
            <w:pPr>
              <w:widowControl/>
              <w:spacing w:line="360" w:lineRule="auto"/>
              <w:jc w:val="center"/>
              <w:rPr>
                <w:rFonts w:ascii="宋体" w:hAnsi="宋体" w:eastAsia="宋体" w:cs="宋体"/>
                <w:b/>
                <w:kern w:val="0"/>
                <w:sz w:val="18"/>
                <w:szCs w:val="18"/>
              </w:rPr>
            </w:pPr>
          </w:p>
        </w:tc>
      </w:tr>
    </w:tbl>
    <w:p>
      <w:pPr>
        <w:widowControl/>
        <w:spacing w:line="360" w:lineRule="auto"/>
        <w:rPr>
          <w:rFonts w:hint="eastAsia" w:ascii="楷体" w:hAnsi="楷体" w:eastAsia="楷体" w:cs="宋体"/>
          <w:color w:val="FF0000"/>
          <w:kern w:val="0"/>
          <w:sz w:val="18"/>
          <w:szCs w:val="18"/>
        </w:rPr>
      </w:pPr>
      <w:r>
        <w:rPr>
          <w:rFonts w:hint="eastAsia" w:ascii="楷体" w:hAnsi="楷体" w:eastAsia="楷体" w:cs="宋体"/>
          <w:kern w:val="0"/>
          <w:sz w:val="18"/>
          <w:szCs w:val="18"/>
        </w:rPr>
        <w:t>备注</w:t>
      </w:r>
      <w:r>
        <w:rPr>
          <w:rFonts w:ascii="楷体" w:hAnsi="楷体" w:eastAsia="楷体" w:cs="宋体"/>
          <w:kern w:val="0"/>
          <w:sz w:val="18"/>
          <w:szCs w:val="18"/>
        </w:rPr>
        <w:t>：</w:t>
      </w:r>
      <w:r>
        <w:rPr>
          <w:rFonts w:hint="eastAsia" w:ascii="楷体" w:hAnsi="楷体" w:eastAsia="楷体" w:cs="宋体"/>
          <w:kern w:val="0"/>
          <w:sz w:val="18"/>
          <w:szCs w:val="18"/>
        </w:rPr>
        <w:t>毕业要求对培养目标</w:t>
      </w:r>
      <w:r>
        <w:rPr>
          <w:rFonts w:ascii="楷体" w:hAnsi="楷体" w:eastAsia="楷体" w:cs="宋体"/>
          <w:kern w:val="0"/>
          <w:sz w:val="18"/>
          <w:szCs w:val="18"/>
        </w:rPr>
        <w:t>的支撑用“</w:t>
      </w:r>
      <w:r>
        <w:rPr>
          <w:rFonts w:hint="eastAsia" w:ascii="楷体" w:hAnsi="楷体" w:eastAsia="楷体" w:cs="宋体"/>
          <w:b/>
          <w:kern w:val="0"/>
          <w:sz w:val="18"/>
          <w:szCs w:val="18"/>
        </w:rPr>
        <w:t>√</w:t>
      </w:r>
      <w:r>
        <w:rPr>
          <w:rFonts w:ascii="楷体" w:hAnsi="楷体" w:eastAsia="楷体" w:cs="宋体"/>
          <w:kern w:val="0"/>
          <w:sz w:val="18"/>
          <w:szCs w:val="18"/>
        </w:rPr>
        <w:t>”</w:t>
      </w:r>
      <w:r>
        <w:rPr>
          <w:rFonts w:hint="eastAsia" w:ascii="楷体" w:hAnsi="楷体" w:eastAsia="楷体" w:cs="宋体"/>
          <w:kern w:val="0"/>
          <w:sz w:val="18"/>
          <w:szCs w:val="18"/>
        </w:rPr>
        <w:t>表示。</w:t>
      </w:r>
      <w:r>
        <w:rPr>
          <w:rFonts w:hint="eastAsia" w:ascii="楷体" w:hAnsi="楷体" w:eastAsia="楷体" w:cs="宋体"/>
          <w:i/>
          <w:kern w:val="0"/>
          <w:sz w:val="18"/>
          <w:szCs w:val="18"/>
        </w:rPr>
        <w:t>（备注：小五楷体-GB2312，下同）</w:t>
      </w:r>
    </w:p>
    <w:p>
      <w:pPr>
        <w:spacing w:before="156" w:beforeLines="50"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 xml:space="preserve">（二）没有专业认证标准的专业(类)，根据本专业本科人才培养目标、社会需求以及本专业历年积累的人才培养经验，提出现阶段本专业毕业生必须具备的知识、能力和素质要求。知识是学生将来从事本专业工作及其相关领域工作所必备的基础，能力是学生运用所学知识完成工程设计、科学研究、建设与管理等工作所需的要素，素质是影响学生未来发展，使学生成为一个具有远大理想和抱负、对社会有所担当的栋梁之材所应当具备的潜质。毕业要求要能够支撑培养目标的实现，并分解为可落实、可评价的若干个指标点(不要求做毕业要求指标点分解)，并制定毕业要求支撑培养目标的矩阵图。    </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示例:国内某高校计算机科学与技术专业毕业要求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w:t>
      </w:r>
      <w:r>
        <w:rPr>
          <w:rFonts w:hint="eastAsia" w:ascii="仿宋_GB2312" w:hAnsi="宋体" w:eastAsia="仿宋_GB2312" w:cs="Times New Roman"/>
          <w:bCs/>
          <w:i/>
          <w:sz w:val="24"/>
          <w:szCs w:val="24"/>
        </w:rPr>
        <w:tab/>
      </w:r>
      <w:r>
        <w:rPr>
          <w:rFonts w:hint="eastAsia" w:ascii="仿宋_GB2312" w:hAnsi="宋体" w:eastAsia="仿宋_GB2312" w:cs="Times New Roman"/>
          <w:bCs/>
          <w:i/>
          <w:sz w:val="24"/>
          <w:szCs w:val="24"/>
        </w:rPr>
        <w:t>知识要求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本专业学生经过4年专业培养，在知识领域应能达到如下要求: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1.1获得良好的人文社会科学知识，包括:思想道德、哲学、政治学、社会学、法学、心理学、文学艺术、职业道德等</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1.2掌握扎实的数学、物理等自然科学知识。</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1.3掌握计算机科学与技术的专业基础知识，包括: 离散数学、程序设计语言和程序设计、数据结构、计算机体系结构、操作系统、计算机网络、数据库等。</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1.4掌握计算机科学与技术的专业核心知识，了解本专业的前沿发展现状和趋势，包括:算法与复杂度、人机交互、软件工程、网络计算、图形学与可视化计算、智能系统、信息安全、社会与职业道德等。</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1.5掌握满足计算机工程技术研究与项目开发所需的工具性知识和工程科学基本知识，包括:外语、文献检索、工程经济与项目管理及其它工程应用领域的基础知识。</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1.6了解与本专业相关职业和行业的生产、设计、研究与开发、环境保护和可持续发展等方面的方针、政策和法津、法规，能正确认识计算机领域的工程活动对客观世界和社会的影响。</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2.能力要求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本专业学生经过4年专业培养，在专业能力方面应达到如下要求: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2.1分析能力:能够运用数理科学和工程科学的基本原理，识别、表达和分析计算机软硬件系统开发活动中的工程技术问题。</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2.2设计与开发能力:能够运用计算机科学与技术的基本原理，设计计算机软硬件系统开发等工程技术问题的解决方案，开发满足特定要求的计算机软硬件系统。</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2.3编程能力:能够选用适当的开发环境和程序设计语言，编写满足特定软硬件系统开发要求的程序代码。</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2.4研究与实验能力:能够针对计算机应用开发领域的工程技术问题开展研究，设计实验，分析和处理实验数据，以及借助适当的开发工具和仿真分析工具得到合理有效的结论。</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2.5信息获取能力:掌握文献资料检索查询的基本方法，具有利用现代信息技术工具获取信息和知识的能力。</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2.6项目管理能力:掌握基本的计算机工程管理原理与经济决策方法，具有一定的项目管理能力和较强的工程实践能力。</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2.7沟通与合作能力:能够以书面或者口头的方式与业界同行及社会公众进行有效沟通和交流，能够基于特定目标标与团队成员及利益相关方进行广泛的合作，并承担相应岗位角色的职能。</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2.8终身学习能力:对终身学习有正确的认识，具有不断学习和适应发展的能力，能够通过自主学习适应经济社会发展的需要。</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2.9创新能力:在技术研发、工程设计和实践等方面具有一定的创新意识和能力。</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3.素质要求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本专业学生经过4年专业培养，在素质方面应达到如下要求:</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3.1热爱祖国，热爱人民， 拥护中国共产党，树立科学的世界观、人生观和价值观，具有健康向上的审美情趣和乐观积极的生活态度。</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3.2遵纪守法，乐于奉献，自觉遵守社会行为规范，积极践行社会主义职业道德，具有良好的人文社会科学素养、公民道德水平和社会责任意识。</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3.3身心健康、精力充沛，具有适应计算机工程技术相关工作岗位要求的身体素质和心理素质。</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3.4胸怀宽广，谦虚谨慎，包容他人，具有公平竞争意识和团队精神。</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3.5讲究礼仪，形象正派，举止得体，气质高雅，具有良好的精神面貌。</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3.6热爱本专业，积极进取，适应能力强，掌握科学思维方法、工程设计方法和良好工程素养，具有细致严谨的科学态度和求真务实的工作作风。</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3.7思维敏捷，吃苦耐劳，意志坚强，诚实守信，具有创新意识和创业精神。</w:t>
      </w:r>
    </w:p>
    <w:p>
      <w:pPr>
        <w:spacing w:line="360" w:lineRule="auto"/>
        <w:ind w:firstLine="480" w:firstLineChars="200"/>
        <w:rPr>
          <w:rFonts w:hint="eastAsia" w:ascii="仿宋_GB2312" w:hAnsi="宋体" w:eastAsia="仿宋_GB2312" w:cs="Times New Roman"/>
          <w:bCs/>
          <w:i/>
          <w:sz w:val="24"/>
          <w:szCs w:val="24"/>
        </w:rPr>
      </w:pPr>
      <w:r>
        <w:rPr>
          <w:rFonts w:hint="eastAsia" w:ascii="仿宋_GB2312" w:hAnsi="宋体" w:eastAsia="仿宋_GB2312" w:cs="Times New Roman"/>
          <w:bCs/>
          <w:i/>
          <w:sz w:val="24"/>
          <w:szCs w:val="24"/>
        </w:rPr>
        <w:t>3.8爱护环境，敬畏自然，自觉关注计算机工程技术开发活动对环境和社会发展的影响，具有环境保护和可持续发展理念。</w:t>
      </w:r>
    </w:p>
    <w:p>
      <w:pPr>
        <w:spacing w:line="360" w:lineRule="auto"/>
        <w:jc w:val="center"/>
        <w:rPr>
          <w:rFonts w:hint="eastAsia" w:ascii="楷体" w:hAnsi="楷体" w:eastAsia="楷体" w:cs="宋体"/>
          <w:b/>
          <w:kern w:val="0"/>
          <w:sz w:val="24"/>
          <w:szCs w:val="24"/>
        </w:rPr>
      </w:pPr>
    </w:p>
    <w:p>
      <w:pPr>
        <w:spacing w:line="360" w:lineRule="auto"/>
        <w:jc w:val="center"/>
        <w:rPr>
          <w:rFonts w:hint="eastAsia" w:ascii="楷体" w:hAnsi="楷体" w:eastAsia="楷体" w:cs="宋体"/>
          <w:b/>
          <w:kern w:val="0"/>
          <w:sz w:val="24"/>
          <w:szCs w:val="24"/>
        </w:rPr>
      </w:pPr>
    </w:p>
    <w:p>
      <w:pPr>
        <w:spacing w:line="360" w:lineRule="auto"/>
        <w:jc w:val="center"/>
        <w:rPr>
          <w:rFonts w:hint="eastAsia" w:ascii="楷体" w:hAnsi="楷体" w:eastAsia="楷体" w:cs="宋体"/>
          <w:b/>
          <w:kern w:val="0"/>
          <w:sz w:val="24"/>
          <w:szCs w:val="24"/>
        </w:rPr>
      </w:pPr>
    </w:p>
    <w:p>
      <w:pPr>
        <w:spacing w:line="360" w:lineRule="auto"/>
        <w:rPr>
          <w:rFonts w:hint="eastAsia" w:ascii="楷体" w:hAnsi="楷体" w:eastAsia="楷体" w:cs="宋体"/>
          <w:b/>
          <w:kern w:val="0"/>
          <w:sz w:val="24"/>
          <w:szCs w:val="24"/>
        </w:rPr>
      </w:pPr>
    </w:p>
    <w:tbl>
      <w:tblPr>
        <w:tblStyle w:val="14"/>
        <w:tblpPr w:leftFromText="180" w:rightFromText="180" w:vertAnchor="text" w:horzAnchor="margin" w:tblpXSpec="center" w:tblpY="638"/>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992"/>
        <w:gridCol w:w="1844"/>
        <w:gridCol w:w="1560"/>
        <w:gridCol w:w="1275"/>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233" w:type="dxa"/>
            <w:gridSpan w:val="2"/>
            <w:vAlign w:val="center"/>
          </w:tcPr>
          <w:p>
            <w:pPr>
              <w:widowControl/>
              <w:spacing w:line="360" w:lineRule="auto"/>
              <w:jc w:val="center"/>
              <w:rPr>
                <w:rFonts w:ascii="Times New Roman" w:hAnsi="Times New Roman" w:eastAsia="宋体" w:cs="Times New Roman"/>
                <w:sz w:val="32"/>
                <w:szCs w:val="32"/>
              </w:rPr>
            </w:pPr>
            <w:r>
              <w:rPr>
                <w:rFonts w:ascii="楷体" w:hAnsi="楷体" w:eastAsia="楷体" w:cs="宋体"/>
                <w:b/>
                <w:kern w:val="0"/>
                <w:sz w:val="18"/>
                <w:szCs w:val="18"/>
              </w:rPr>
              <w:t>毕业要求</w:t>
            </w:r>
          </w:p>
        </w:tc>
        <w:tc>
          <w:tcPr>
            <w:tcW w:w="1844" w:type="dxa"/>
            <w:vAlign w:val="center"/>
          </w:tcPr>
          <w:p>
            <w:pPr>
              <w:widowControl/>
              <w:spacing w:line="360" w:lineRule="auto"/>
              <w:jc w:val="center"/>
              <w:rPr>
                <w:rFonts w:ascii="Times New Roman" w:hAnsi="Times New Roman" w:eastAsia="宋体" w:cs="Times New Roman"/>
                <w:szCs w:val="24"/>
              </w:rPr>
            </w:pPr>
            <w:r>
              <w:rPr>
                <w:rFonts w:ascii="楷体" w:hAnsi="楷体" w:eastAsia="楷体" w:cs="宋体"/>
                <w:b/>
                <w:kern w:val="0"/>
                <w:sz w:val="18"/>
                <w:szCs w:val="18"/>
              </w:rPr>
              <w:t>培养目标1</w:t>
            </w:r>
          </w:p>
        </w:tc>
        <w:tc>
          <w:tcPr>
            <w:tcW w:w="1560" w:type="dxa"/>
            <w:vAlign w:val="center"/>
          </w:tcPr>
          <w:p>
            <w:pPr>
              <w:widowControl/>
              <w:spacing w:line="360" w:lineRule="auto"/>
              <w:jc w:val="center"/>
              <w:rPr>
                <w:rFonts w:ascii="楷体" w:hAnsi="楷体" w:eastAsia="楷体" w:cs="宋体"/>
                <w:b/>
                <w:kern w:val="0"/>
                <w:sz w:val="18"/>
                <w:szCs w:val="18"/>
              </w:rPr>
            </w:pPr>
            <w:r>
              <w:rPr>
                <w:rFonts w:ascii="楷体" w:hAnsi="楷体" w:eastAsia="楷体" w:cs="宋体"/>
                <w:b/>
                <w:kern w:val="0"/>
                <w:sz w:val="18"/>
                <w:szCs w:val="18"/>
              </w:rPr>
              <w:t>培养目标2</w:t>
            </w:r>
          </w:p>
        </w:tc>
        <w:tc>
          <w:tcPr>
            <w:tcW w:w="1275" w:type="dxa"/>
            <w:shd w:val="clear" w:color="auto" w:fill="auto"/>
            <w:vAlign w:val="center"/>
          </w:tcPr>
          <w:p>
            <w:pPr>
              <w:widowControl/>
              <w:spacing w:line="360" w:lineRule="auto"/>
              <w:jc w:val="center"/>
              <w:rPr>
                <w:rFonts w:ascii="楷体" w:hAnsi="楷体" w:eastAsia="楷体" w:cs="宋体"/>
                <w:b/>
                <w:kern w:val="0"/>
                <w:sz w:val="18"/>
                <w:szCs w:val="18"/>
              </w:rPr>
            </w:pPr>
            <w:r>
              <w:rPr>
                <w:rFonts w:ascii="楷体" w:hAnsi="楷体" w:eastAsia="楷体" w:cs="宋体"/>
                <w:b/>
                <w:kern w:val="0"/>
                <w:sz w:val="18"/>
                <w:szCs w:val="18"/>
              </w:rPr>
              <w:t>培养目标3</w:t>
            </w:r>
          </w:p>
        </w:tc>
        <w:tc>
          <w:tcPr>
            <w:tcW w:w="1418" w:type="dxa"/>
            <w:shd w:val="clear" w:color="auto" w:fill="auto"/>
            <w:vAlign w:val="center"/>
          </w:tcPr>
          <w:p>
            <w:pPr>
              <w:widowControl/>
              <w:spacing w:line="360" w:lineRule="auto"/>
              <w:jc w:val="center"/>
              <w:rPr>
                <w:rFonts w:ascii="楷体" w:hAnsi="楷体" w:eastAsia="楷体" w:cs="宋体"/>
                <w:b/>
                <w:kern w:val="0"/>
                <w:sz w:val="18"/>
                <w:szCs w:val="18"/>
              </w:rPr>
            </w:pPr>
            <w:r>
              <w:rPr>
                <w:rFonts w:ascii="楷体" w:hAnsi="楷体" w:eastAsia="楷体" w:cs="宋体"/>
                <w:b/>
                <w:kern w:val="0"/>
                <w:sz w:val="18"/>
                <w:szCs w:val="18"/>
              </w:rPr>
              <w:t>培养目标4</w:t>
            </w:r>
          </w:p>
        </w:tc>
        <w:tc>
          <w:tcPr>
            <w:tcW w:w="1276" w:type="dxa"/>
            <w:shd w:val="clear" w:color="auto" w:fill="auto"/>
            <w:vAlign w:val="center"/>
          </w:tcPr>
          <w:p>
            <w:pPr>
              <w:widowControl/>
              <w:spacing w:line="360" w:lineRule="auto"/>
              <w:jc w:val="center"/>
              <w:rPr>
                <w:rFonts w:ascii="宋体" w:hAnsi="宋体" w:eastAsia="宋体" w:cs="宋体"/>
                <w:b/>
                <w:kern w:val="0"/>
                <w:szCs w:val="21"/>
              </w:rPr>
            </w:pPr>
            <w:r>
              <w:rPr>
                <w:rFonts w:ascii="宋体" w:hAnsi="宋体" w:eastAsia="宋体" w:cs="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41" w:type="dxa"/>
            <w:vMerge w:val="restart"/>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知识要求</w:t>
            </w:r>
          </w:p>
        </w:tc>
        <w:tc>
          <w:tcPr>
            <w:tcW w:w="992" w:type="dxa"/>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要求1</w:t>
            </w:r>
          </w:p>
        </w:tc>
        <w:tc>
          <w:tcPr>
            <w:tcW w:w="1844" w:type="dxa"/>
            <w:shd w:val="clear" w:color="auto" w:fill="auto"/>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1560" w:type="dxa"/>
            <w:shd w:val="clear" w:color="auto" w:fill="auto"/>
          </w:tcPr>
          <w:p>
            <w:pPr>
              <w:widowControl/>
              <w:spacing w:line="360" w:lineRule="auto"/>
              <w:jc w:val="center"/>
              <w:rPr>
                <w:rFonts w:ascii="楷体" w:hAnsi="楷体" w:eastAsia="楷体" w:cs="宋体"/>
                <w:b/>
                <w:kern w:val="0"/>
                <w:sz w:val="18"/>
                <w:szCs w:val="18"/>
              </w:rPr>
            </w:pPr>
          </w:p>
        </w:tc>
        <w:tc>
          <w:tcPr>
            <w:tcW w:w="1275" w:type="dxa"/>
            <w:shd w:val="clear" w:color="auto" w:fill="auto"/>
          </w:tcPr>
          <w:p>
            <w:pPr>
              <w:widowControl/>
              <w:spacing w:line="360" w:lineRule="auto"/>
              <w:jc w:val="center"/>
              <w:rPr>
                <w:rFonts w:ascii="楷体" w:hAnsi="楷体" w:eastAsia="楷体" w:cs="宋体"/>
                <w:b/>
                <w:kern w:val="0"/>
                <w:sz w:val="18"/>
                <w:szCs w:val="18"/>
              </w:rPr>
            </w:pPr>
          </w:p>
        </w:tc>
        <w:tc>
          <w:tcPr>
            <w:tcW w:w="1418" w:type="dxa"/>
            <w:shd w:val="clear" w:color="auto" w:fill="auto"/>
          </w:tcPr>
          <w:p>
            <w:pPr>
              <w:widowControl/>
              <w:spacing w:line="360" w:lineRule="auto"/>
              <w:jc w:val="center"/>
              <w:rPr>
                <w:rFonts w:ascii="楷体" w:hAnsi="楷体" w:eastAsia="楷体" w:cs="宋体"/>
                <w:b/>
                <w:kern w:val="0"/>
                <w:sz w:val="18"/>
                <w:szCs w:val="18"/>
              </w:rPr>
            </w:pPr>
          </w:p>
        </w:tc>
        <w:tc>
          <w:tcPr>
            <w:tcW w:w="1276" w:type="dxa"/>
            <w:shd w:val="clear" w:color="auto" w:fill="auto"/>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41" w:type="dxa"/>
            <w:vMerge w:val="continue"/>
          </w:tcPr>
          <w:p>
            <w:pPr>
              <w:widowControl/>
              <w:spacing w:after="240" w:line="360" w:lineRule="auto"/>
              <w:jc w:val="center"/>
              <w:rPr>
                <w:rFonts w:ascii="楷体" w:hAnsi="楷体" w:eastAsia="楷体" w:cs="宋体"/>
                <w:b/>
                <w:kern w:val="0"/>
                <w:sz w:val="18"/>
                <w:szCs w:val="18"/>
              </w:rPr>
            </w:pPr>
          </w:p>
        </w:tc>
        <w:tc>
          <w:tcPr>
            <w:tcW w:w="992" w:type="dxa"/>
            <w:vAlign w:val="center"/>
          </w:tcPr>
          <w:p>
            <w:pPr>
              <w:widowControl/>
              <w:spacing w:after="240"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要求2</w:t>
            </w:r>
          </w:p>
        </w:tc>
        <w:tc>
          <w:tcPr>
            <w:tcW w:w="1844" w:type="dxa"/>
            <w:shd w:val="clear" w:color="auto" w:fill="auto"/>
          </w:tcPr>
          <w:p>
            <w:pPr>
              <w:widowControl/>
              <w:spacing w:line="360" w:lineRule="auto"/>
              <w:jc w:val="center"/>
              <w:rPr>
                <w:rFonts w:ascii="楷体" w:hAnsi="楷体" w:eastAsia="楷体" w:cs="宋体"/>
                <w:b/>
                <w:kern w:val="0"/>
                <w:sz w:val="18"/>
                <w:szCs w:val="18"/>
              </w:rPr>
            </w:pPr>
          </w:p>
        </w:tc>
        <w:tc>
          <w:tcPr>
            <w:tcW w:w="1560" w:type="dxa"/>
            <w:shd w:val="clear" w:color="auto" w:fill="auto"/>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1275" w:type="dxa"/>
            <w:shd w:val="clear" w:color="auto" w:fill="auto"/>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1418" w:type="dxa"/>
            <w:shd w:val="clear" w:color="auto" w:fill="auto"/>
          </w:tcPr>
          <w:p>
            <w:pPr>
              <w:widowControl/>
              <w:spacing w:line="360" w:lineRule="auto"/>
              <w:jc w:val="center"/>
              <w:rPr>
                <w:rFonts w:ascii="楷体" w:hAnsi="楷体" w:eastAsia="楷体" w:cs="宋体"/>
                <w:b/>
                <w:kern w:val="0"/>
                <w:sz w:val="18"/>
                <w:szCs w:val="18"/>
              </w:rPr>
            </w:pPr>
          </w:p>
        </w:tc>
        <w:tc>
          <w:tcPr>
            <w:tcW w:w="1276" w:type="dxa"/>
            <w:shd w:val="clear" w:color="auto" w:fill="auto"/>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1" w:type="dxa"/>
            <w:vMerge w:val="continue"/>
          </w:tcPr>
          <w:p>
            <w:pPr>
              <w:widowControl/>
              <w:spacing w:line="360" w:lineRule="auto"/>
              <w:jc w:val="center"/>
              <w:rPr>
                <w:rFonts w:ascii="楷体" w:hAnsi="楷体" w:eastAsia="楷体" w:cs="宋体"/>
                <w:b/>
                <w:kern w:val="0"/>
                <w:sz w:val="18"/>
                <w:szCs w:val="18"/>
              </w:rPr>
            </w:pPr>
          </w:p>
        </w:tc>
        <w:tc>
          <w:tcPr>
            <w:tcW w:w="992" w:type="dxa"/>
          </w:tcPr>
          <w:p>
            <w:pPr>
              <w:widowControl/>
              <w:spacing w:line="360" w:lineRule="auto"/>
              <w:jc w:val="center"/>
              <w:rPr>
                <w:rFonts w:ascii="楷体" w:hAnsi="楷体" w:eastAsia="楷体" w:cs="宋体"/>
                <w:b/>
                <w:kern w:val="0"/>
                <w:sz w:val="18"/>
                <w:szCs w:val="18"/>
              </w:rPr>
            </w:pPr>
            <w:r>
              <w:rPr>
                <w:rFonts w:ascii="楷体" w:hAnsi="楷体" w:eastAsia="楷体" w:cs="宋体"/>
                <w:b/>
                <w:kern w:val="0"/>
                <w:sz w:val="18"/>
                <w:szCs w:val="18"/>
              </w:rPr>
              <w:t>......</w:t>
            </w:r>
          </w:p>
        </w:tc>
        <w:tc>
          <w:tcPr>
            <w:tcW w:w="1844" w:type="dxa"/>
            <w:shd w:val="clear" w:color="auto" w:fill="auto"/>
          </w:tcPr>
          <w:p>
            <w:pPr>
              <w:widowControl/>
              <w:spacing w:line="360" w:lineRule="auto"/>
              <w:jc w:val="center"/>
              <w:rPr>
                <w:rFonts w:ascii="楷体" w:hAnsi="楷体" w:eastAsia="楷体" w:cs="宋体"/>
                <w:b/>
                <w:kern w:val="0"/>
                <w:sz w:val="18"/>
                <w:szCs w:val="18"/>
              </w:rPr>
            </w:pPr>
          </w:p>
        </w:tc>
        <w:tc>
          <w:tcPr>
            <w:tcW w:w="1560" w:type="dxa"/>
            <w:shd w:val="clear" w:color="auto" w:fill="auto"/>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1275" w:type="dxa"/>
            <w:shd w:val="clear" w:color="auto" w:fill="auto"/>
          </w:tcPr>
          <w:p>
            <w:pPr>
              <w:widowControl/>
              <w:spacing w:line="360" w:lineRule="auto"/>
              <w:jc w:val="center"/>
              <w:rPr>
                <w:rFonts w:ascii="楷体" w:hAnsi="楷体" w:eastAsia="楷体" w:cs="宋体"/>
                <w:b/>
                <w:kern w:val="0"/>
                <w:sz w:val="18"/>
                <w:szCs w:val="18"/>
              </w:rPr>
            </w:pPr>
          </w:p>
        </w:tc>
        <w:tc>
          <w:tcPr>
            <w:tcW w:w="1418" w:type="dxa"/>
            <w:shd w:val="clear" w:color="auto" w:fill="auto"/>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1276" w:type="dxa"/>
            <w:shd w:val="clear" w:color="auto" w:fill="auto"/>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241" w:type="dxa"/>
            <w:vMerge w:val="restart"/>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能力要求</w:t>
            </w:r>
          </w:p>
        </w:tc>
        <w:tc>
          <w:tcPr>
            <w:tcW w:w="992" w:type="dxa"/>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要求1</w:t>
            </w:r>
          </w:p>
        </w:tc>
        <w:tc>
          <w:tcPr>
            <w:tcW w:w="1844" w:type="dxa"/>
            <w:shd w:val="clear" w:color="auto" w:fill="auto"/>
          </w:tcPr>
          <w:p>
            <w:pPr>
              <w:widowControl/>
              <w:spacing w:line="360" w:lineRule="auto"/>
              <w:jc w:val="center"/>
              <w:rPr>
                <w:rFonts w:ascii="楷体" w:hAnsi="楷体" w:eastAsia="楷体" w:cs="宋体"/>
                <w:b/>
                <w:kern w:val="0"/>
                <w:sz w:val="18"/>
                <w:szCs w:val="18"/>
              </w:rPr>
            </w:pPr>
          </w:p>
        </w:tc>
        <w:tc>
          <w:tcPr>
            <w:tcW w:w="1560" w:type="dxa"/>
            <w:shd w:val="clear" w:color="auto" w:fill="auto"/>
          </w:tcPr>
          <w:p>
            <w:pPr>
              <w:widowControl/>
              <w:spacing w:line="360" w:lineRule="auto"/>
              <w:jc w:val="center"/>
              <w:rPr>
                <w:rFonts w:ascii="楷体" w:hAnsi="楷体" w:eastAsia="楷体" w:cs="宋体"/>
                <w:b/>
                <w:kern w:val="0"/>
                <w:sz w:val="18"/>
                <w:szCs w:val="18"/>
              </w:rPr>
            </w:pPr>
          </w:p>
        </w:tc>
        <w:tc>
          <w:tcPr>
            <w:tcW w:w="1275" w:type="dxa"/>
            <w:shd w:val="clear" w:color="auto" w:fill="auto"/>
          </w:tcPr>
          <w:p>
            <w:pPr>
              <w:widowControl/>
              <w:spacing w:line="360" w:lineRule="auto"/>
              <w:jc w:val="center"/>
              <w:rPr>
                <w:rFonts w:ascii="楷体" w:hAnsi="楷体" w:eastAsia="楷体" w:cs="宋体"/>
                <w:b/>
                <w:kern w:val="0"/>
                <w:sz w:val="18"/>
                <w:szCs w:val="18"/>
              </w:rPr>
            </w:pPr>
          </w:p>
        </w:tc>
        <w:tc>
          <w:tcPr>
            <w:tcW w:w="1418" w:type="dxa"/>
            <w:shd w:val="clear" w:color="auto" w:fill="auto"/>
          </w:tcPr>
          <w:p>
            <w:pPr>
              <w:widowControl/>
              <w:spacing w:line="360" w:lineRule="auto"/>
              <w:jc w:val="center"/>
              <w:rPr>
                <w:rFonts w:ascii="楷体" w:hAnsi="楷体" w:eastAsia="楷体" w:cs="宋体"/>
                <w:b/>
                <w:kern w:val="0"/>
                <w:sz w:val="18"/>
                <w:szCs w:val="18"/>
              </w:rPr>
            </w:pPr>
          </w:p>
        </w:tc>
        <w:tc>
          <w:tcPr>
            <w:tcW w:w="1276" w:type="dxa"/>
            <w:shd w:val="clear" w:color="auto" w:fill="auto"/>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241" w:type="dxa"/>
            <w:vMerge w:val="continue"/>
          </w:tcPr>
          <w:p>
            <w:pPr>
              <w:spacing w:line="360" w:lineRule="auto"/>
              <w:jc w:val="center"/>
              <w:rPr>
                <w:rFonts w:ascii="楷体" w:hAnsi="楷体" w:eastAsia="楷体" w:cs="宋体"/>
                <w:b/>
                <w:kern w:val="0"/>
                <w:sz w:val="18"/>
                <w:szCs w:val="18"/>
              </w:rPr>
            </w:pPr>
          </w:p>
        </w:tc>
        <w:tc>
          <w:tcPr>
            <w:tcW w:w="992" w:type="dxa"/>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要求2</w:t>
            </w:r>
          </w:p>
        </w:tc>
        <w:tc>
          <w:tcPr>
            <w:tcW w:w="1844" w:type="dxa"/>
            <w:shd w:val="clear" w:color="auto" w:fill="auto"/>
          </w:tcPr>
          <w:p>
            <w:pPr>
              <w:widowControl/>
              <w:spacing w:line="360" w:lineRule="auto"/>
              <w:jc w:val="center"/>
              <w:rPr>
                <w:rFonts w:ascii="楷体" w:hAnsi="楷体" w:eastAsia="楷体" w:cs="宋体"/>
                <w:b/>
                <w:kern w:val="0"/>
                <w:sz w:val="18"/>
                <w:szCs w:val="18"/>
              </w:rPr>
            </w:pPr>
          </w:p>
        </w:tc>
        <w:tc>
          <w:tcPr>
            <w:tcW w:w="1560" w:type="dxa"/>
            <w:shd w:val="clear" w:color="auto" w:fill="auto"/>
          </w:tcPr>
          <w:p>
            <w:pPr>
              <w:widowControl/>
              <w:spacing w:line="360" w:lineRule="auto"/>
              <w:jc w:val="center"/>
              <w:rPr>
                <w:rFonts w:ascii="楷体" w:hAnsi="楷体" w:eastAsia="楷体" w:cs="宋体"/>
                <w:b/>
                <w:kern w:val="0"/>
                <w:sz w:val="18"/>
                <w:szCs w:val="18"/>
              </w:rPr>
            </w:pPr>
          </w:p>
        </w:tc>
        <w:tc>
          <w:tcPr>
            <w:tcW w:w="1275" w:type="dxa"/>
            <w:shd w:val="clear" w:color="auto" w:fill="auto"/>
          </w:tcPr>
          <w:p>
            <w:pPr>
              <w:widowControl/>
              <w:spacing w:line="360" w:lineRule="auto"/>
              <w:jc w:val="center"/>
              <w:rPr>
                <w:rFonts w:ascii="楷体" w:hAnsi="楷体" w:eastAsia="楷体" w:cs="宋体"/>
                <w:b/>
                <w:kern w:val="0"/>
                <w:sz w:val="18"/>
                <w:szCs w:val="18"/>
              </w:rPr>
            </w:pPr>
          </w:p>
        </w:tc>
        <w:tc>
          <w:tcPr>
            <w:tcW w:w="1418" w:type="dxa"/>
            <w:shd w:val="clear" w:color="auto" w:fill="auto"/>
          </w:tcPr>
          <w:p>
            <w:pPr>
              <w:widowControl/>
              <w:spacing w:line="360" w:lineRule="auto"/>
              <w:jc w:val="center"/>
              <w:rPr>
                <w:rFonts w:ascii="楷体" w:hAnsi="楷体" w:eastAsia="楷体" w:cs="宋体"/>
                <w:b/>
                <w:kern w:val="0"/>
                <w:sz w:val="18"/>
                <w:szCs w:val="18"/>
              </w:rPr>
            </w:pPr>
          </w:p>
        </w:tc>
        <w:tc>
          <w:tcPr>
            <w:tcW w:w="1276" w:type="dxa"/>
            <w:shd w:val="clear" w:color="auto" w:fill="auto"/>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41" w:type="dxa"/>
            <w:vMerge w:val="continue"/>
          </w:tcPr>
          <w:p>
            <w:pPr>
              <w:widowControl/>
              <w:spacing w:line="360" w:lineRule="auto"/>
              <w:jc w:val="center"/>
              <w:rPr>
                <w:rFonts w:ascii="楷体" w:hAnsi="楷体" w:eastAsia="楷体" w:cs="宋体"/>
                <w:b/>
                <w:kern w:val="0"/>
                <w:sz w:val="18"/>
                <w:szCs w:val="18"/>
              </w:rPr>
            </w:pPr>
          </w:p>
        </w:tc>
        <w:tc>
          <w:tcPr>
            <w:tcW w:w="992" w:type="dxa"/>
            <w:vAlign w:val="center"/>
          </w:tcPr>
          <w:p>
            <w:pPr>
              <w:widowControl/>
              <w:spacing w:line="360" w:lineRule="auto"/>
              <w:rPr>
                <w:rFonts w:ascii="楷体" w:hAnsi="楷体" w:eastAsia="楷体" w:cs="宋体"/>
                <w:b/>
                <w:kern w:val="0"/>
                <w:sz w:val="18"/>
                <w:szCs w:val="18"/>
              </w:rPr>
            </w:pPr>
            <w:r>
              <w:rPr>
                <w:rFonts w:ascii="楷体" w:hAnsi="楷体" w:eastAsia="楷体" w:cs="宋体"/>
                <w:b/>
                <w:kern w:val="0"/>
                <w:sz w:val="18"/>
                <w:szCs w:val="18"/>
              </w:rPr>
              <w:t>......</w:t>
            </w:r>
          </w:p>
        </w:tc>
        <w:tc>
          <w:tcPr>
            <w:tcW w:w="1844" w:type="dxa"/>
            <w:shd w:val="clear" w:color="auto" w:fill="auto"/>
          </w:tcPr>
          <w:p>
            <w:pPr>
              <w:widowControl/>
              <w:spacing w:line="360" w:lineRule="auto"/>
              <w:jc w:val="center"/>
              <w:rPr>
                <w:rFonts w:ascii="楷体" w:hAnsi="楷体" w:eastAsia="楷体" w:cs="宋体"/>
                <w:b/>
                <w:kern w:val="0"/>
                <w:sz w:val="18"/>
                <w:szCs w:val="18"/>
              </w:rPr>
            </w:pPr>
          </w:p>
        </w:tc>
        <w:tc>
          <w:tcPr>
            <w:tcW w:w="1560" w:type="dxa"/>
            <w:shd w:val="clear" w:color="auto" w:fill="auto"/>
          </w:tcPr>
          <w:p>
            <w:pPr>
              <w:widowControl/>
              <w:spacing w:line="360" w:lineRule="auto"/>
              <w:jc w:val="center"/>
              <w:rPr>
                <w:rFonts w:ascii="楷体" w:hAnsi="楷体" w:eastAsia="楷体" w:cs="宋体"/>
                <w:b/>
                <w:kern w:val="0"/>
                <w:sz w:val="18"/>
                <w:szCs w:val="18"/>
              </w:rPr>
            </w:pPr>
          </w:p>
        </w:tc>
        <w:tc>
          <w:tcPr>
            <w:tcW w:w="1275" w:type="dxa"/>
            <w:shd w:val="clear" w:color="auto" w:fill="auto"/>
          </w:tcPr>
          <w:p>
            <w:pPr>
              <w:widowControl/>
              <w:spacing w:line="360" w:lineRule="auto"/>
              <w:jc w:val="center"/>
              <w:rPr>
                <w:rFonts w:ascii="楷体" w:hAnsi="楷体" w:eastAsia="楷体" w:cs="宋体"/>
                <w:b/>
                <w:kern w:val="0"/>
                <w:sz w:val="18"/>
                <w:szCs w:val="18"/>
              </w:rPr>
            </w:pPr>
          </w:p>
        </w:tc>
        <w:tc>
          <w:tcPr>
            <w:tcW w:w="1418" w:type="dxa"/>
            <w:shd w:val="clear" w:color="auto" w:fill="auto"/>
          </w:tcPr>
          <w:p>
            <w:pPr>
              <w:widowControl/>
              <w:spacing w:line="360" w:lineRule="auto"/>
              <w:jc w:val="center"/>
              <w:rPr>
                <w:rFonts w:ascii="楷体" w:hAnsi="楷体" w:eastAsia="楷体" w:cs="宋体"/>
                <w:b/>
                <w:kern w:val="0"/>
                <w:sz w:val="18"/>
                <w:szCs w:val="18"/>
              </w:rPr>
            </w:pPr>
          </w:p>
        </w:tc>
        <w:tc>
          <w:tcPr>
            <w:tcW w:w="1276" w:type="dxa"/>
            <w:shd w:val="clear" w:color="auto" w:fill="auto"/>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241" w:type="dxa"/>
            <w:vMerge w:val="restart"/>
            <w:vAlign w:val="center"/>
          </w:tcPr>
          <w:p>
            <w:pPr>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素质要求</w:t>
            </w:r>
          </w:p>
        </w:tc>
        <w:tc>
          <w:tcPr>
            <w:tcW w:w="992" w:type="dxa"/>
          </w:tcPr>
          <w:p>
            <w:pPr>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要求1</w:t>
            </w:r>
          </w:p>
        </w:tc>
        <w:tc>
          <w:tcPr>
            <w:tcW w:w="1844" w:type="dxa"/>
            <w:shd w:val="clear" w:color="auto" w:fill="auto"/>
          </w:tcPr>
          <w:p>
            <w:pPr>
              <w:widowControl/>
              <w:spacing w:line="360" w:lineRule="auto"/>
              <w:jc w:val="center"/>
              <w:rPr>
                <w:rFonts w:ascii="楷体" w:hAnsi="楷体" w:eastAsia="楷体" w:cs="宋体"/>
                <w:b/>
                <w:kern w:val="0"/>
                <w:sz w:val="18"/>
                <w:szCs w:val="18"/>
              </w:rPr>
            </w:pPr>
          </w:p>
        </w:tc>
        <w:tc>
          <w:tcPr>
            <w:tcW w:w="1560" w:type="dxa"/>
            <w:shd w:val="clear" w:color="auto" w:fill="auto"/>
          </w:tcPr>
          <w:p>
            <w:pPr>
              <w:widowControl/>
              <w:spacing w:line="360" w:lineRule="auto"/>
              <w:jc w:val="center"/>
              <w:rPr>
                <w:rFonts w:ascii="楷体" w:hAnsi="楷体" w:eastAsia="楷体" w:cs="宋体"/>
                <w:b/>
                <w:kern w:val="0"/>
                <w:sz w:val="18"/>
                <w:szCs w:val="18"/>
              </w:rPr>
            </w:pPr>
          </w:p>
        </w:tc>
        <w:tc>
          <w:tcPr>
            <w:tcW w:w="1275" w:type="dxa"/>
            <w:shd w:val="clear" w:color="auto" w:fill="auto"/>
          </w:tcPr>
          <w:p>
            <w:pPr>
              <w:widowControl/>
              <w:spacing w:line="360" w:lineRule="auto"/>
              <w:jc w:val="center"/>
              <w:rPr>
                <w:rFonts w:ascii="楷体" w:hAnsi="楷体" w:eastAsia="楷体" w:cs="宋体"/>
                <w:b/>
                <w:kern w:val="0"/>
                <w:sz w:val="18"/>
                <w:szCs w:val="18"/>
              </w:rPr>
            </w:pPr>
          </w:p>
        </w:tc>
        <w:tc>
          <w:tcPr>
            <w:tcW w:w="1418" w:type="dxa"/>
            <w:shd w:val="clear" w:color="auto" w:fill="auto"/>
          </w:tcPr>
          <w:p>
            <w:pPr>
              <w:widowControl/>
              <w:spacing w:line="360" w:lineRule="auto"/>
              <w:jc w:val="center"/>
              <w:rPr>
                <w:rFonts w:ascii="楷体" w:hAnsi="楷体" w:eastAsia="楷体" w:cs="宋体"/>
                <w:b/>
                <w:kern w:val="0"/>
                <w:sz w:val="18"/>
                <w:szCs w:val="18"/>
              </w:rPr>
            </w:pPr>
          </w:p>
        </w:tc>
        <w:tc>
          <w:tcPr>
            <w:tcW w:w="1276" w:type="dxa"/>
            <w:shd w:val="clear" w:color="auto" w:fill="auto"/>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241" w:type="dxa"/>
            <w:vMerge w:val="continue"/>
          </w:tcPr>
          <w:p>
            <w:pPr>
              <w:spacing w:line="360" w:lineRule="auto"/>
              <w:jc w:val="center"/>
              <w:rPr>
                <w:rFonts w:ascii="楷体" w:hAnsi="楷体" w:eastAsia="楷体" w:cs="宋体"/>
                <w:b/>
                <w:kern w:val="0"/>
                <w:sz w:val="18"/>
                <w:szCs w:val="18"/>
              </w:rPr>
            </w:pPr>
          </w:p>
        </w:tc>
        <w:tc>
          <w:tcPr>
            <w:tcW w:w="992" w:type="dxa"/>
          </w:tcPr>
          <w:p>
            <w:pPr>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要求2</w:t>
            </w:r>
          </w:p>
        </w:tc>
        <w:tc>
          <w:tcPr>
            <w:tcW w:w="1844" w:type="dxa"/>
            <w:shd w:val="clear" w:color="auto" w:fill="auto"/>
          </w:tcPr>
          <w:p>
            <w:pPr>
              <w:widowControl/>
              <w:spacing w:line="360" w:lineRule="auto"/>
              <w:jc w:val="center"/>
              <w:rPr>
                <w:rFonts w:ascii="楷体" w:hAnsi="楷体" w:eastAsia="楷体" w:cs="宋体"/>
                <w:b/>
                <w:kern w:val="0"/>
                <w:sz w:val="18"/>
                <w:szCs w:val="18"/>
              </w:rPr>
            </w:pPr>
          </w:p>
        </w:tc>
        <w:tc>
          <w:tcPr>
            <w:tcW w:w="1560" w:type="dxa"/>
            <w:shd w:val="clear" w:color="auto" w:fill="auto"/>
          </w:tcPr>
          <w:p>
            <w:pPr>
              <w:widowControl/>
              <w:spacing w:line="360" w:lineRule="auto"/>
              <w:jc w:val="center"/>
              <w:rPr>
                <w:rFonts w:ascii="楷体" w:hAnsi="楷体" w:eastAsia="楷体" w:cs="宋体"/>
                <w:b/>
                <w:kern w:val="0"/>
                <w:sz w:val="18"/>
                <w:szCs w:val="18"/>
              </w:rPr>
            </w:pPr>
          </w:p>
        </w:tc>
        <w:tc>
          <w:tcPr>
            <w:tcW w:w="1275" w:type="dxa"/>
            <w:shd w:val="clear" w:color="auto" w:fill="auto"/>
          </w:tcPr>
          <w:p>
            <w:pPr>
              <w:widowControl/>
              <w:spacing w:line="360" w:lineRule="auto"/>
              <w:jc w:val="center"/>
              <w:rPr>
                <w:rFonts w:ascii="楷体" w:hAnsi="楷体" w:eastAsia="楷体" w:cs="宋体"/>
                <w:b/>
                <w:kern w:val="0"/>
                <w:sz w:val="18"/>
                <w:szCs w:val="18"/>
              </w:rPr>
            </w:pPr>
          </w:p>
        </w:tc>
        <w:tc>
          <w:tcPr>
            <w:tcW w:w="1418" w:type="dxa"/>
            <w:shd w:val="clear" w:color="auto" w:fill="auto"/>
          </w:tcPr>
          <w:p>
            <w:pPr>
              <w:widowControl/>
              <w:spacing w:line="360" w:lineRule="auto"/>
              <w:jc w:val="center"/>
              <w:rPr>
                <w:rFonts w:ascii="楷体" w:hAnsi="楷体" w:eastAsia="楷体" w:cs="宋体"/>
                <w:b/>
                <w:kern w:val="0"/>
                <w:sz w:val="18"/>
                <w:szCs w:val="18"/>
              </w:rPr>
            </w:pPr>
          </w:p>
        </w:tc>
        <w:tc>
          <w:tcPr>
            <w:tcW w:w="1276" w:type="dxa"/>
            <w:shd w:val="clear" w:color="auto" w:fill="auto"/>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41" w:type="dxa"/>
            <w:vMerge w:val="continue"/>
          </w:tcPr>
          <w:p>
            <w:pPr>
              <w:spacing w:line="360" w:lineRule="auto"/>
              <w:jc w:val="center"/>
              <w:rPr>
                <w:rFonts w:ascii="楷体" w:hAnsi="楷体" w:eastAsia="楷体" w:cs="宋体"/>
                <w:b/>
                <w:kern w:val="0"/>
                <w:sz w:val="18"/>
                <w:szCs w:val="18"/>
              </w:rPr>
            </w:pPr>
          </w:p>
        </w:tc>
        <w:tc>
          <w:tcPr>
            <w:tcW w:w="992" w:type="dxa"/>
          </w:tcPr>
          <w:p>
            <w:pPr>
              <w:spacing w:line="360" w:lineRule="auto"/>
              <w:jc w:val="center"/>
              <w:rPr>
                <w:rFonts w:ascii="楷体" w:hAnsi="楷体" w:eastAsia="楷体" w:cs="宋体"/>
                <w:b/>
                <w:kern w:val="0"/>
                <w:sz w:val="18"/>
                <w:szCs w:val="18"/>
              </w:rPr>
            </w:pPr>
            <w:r>
              <w:rPr>
                <w:rFonts w:ascii="楷体" w:hAnsi="楷体" w:eastAsia="楷体" w:cs="宋体"/>
                <w:b/>
                <w:kern w:val="0"/>
                <w:sz w:val="18"/>
                <w:szCs w:val="18"/>
              </w:rPr>
              <w:t>......</w:t>
            </w:r>
          </w:p>
        </w:tc>
        <w:tc>
          <w:tcPr>
            <w:tcW w:w="1844" w:type="dxa"/>
            <w:shd w:val="clear" w:color="auto" w:fill="auto"/>
          </w:tcPr>
          <w:p>
            <w:pPr>
              <w:widowControl/>
              <w:spacing w:line="360" w:lineRule="auto"/>
              <w:jc w:val="center"/>
              <w:rPr>
                <w:rFonts w:ascii="楷体" w:hAnsi="楷体" w:eastAsia="楷体" w:cs="宋体"/>
                <w:b/>
                <w:kern w:val="0"/>
                <w:sz w:val="18"/>
                <w:szCs w:val="18"/>
              </w:rPr>
            </w:pPr>
          </w:p>
        </w:tc>
        <w:tc>
          <w:tcPr>
            <w:tcW w:w="1560" w:type="dxa"/>
            <w:shd w:val="clear" w:color="auto" w:fill="auto"/>
          </w:tcPr>
          <w:p>
            <w:pPr>
              <w:widowControl/>
              <w:spacing w:line="360" w:lineRule="auto"/>
              <w:jc w:val="center"/>
              <w:rPr>
                <w:rFonts w:ascii="楷体" w:hAnsi="楷体" w:eastAsia="楷体" w:cs="宋体"/>
                <w:b/>
                <w:kern w:val="0"/>
                <w:sz w:val="18"/>
                <w:szCs w:val="18"/>
              </w:rPr>
            </w:pPr>
          </w:p>
        </w:tc>
        <w:tc>
          <w:tcPr>
            <w:tcW w:w="1275" w:type="dxa"/>
            <w:shd w:val="clear" w:color="auto" w:fill="auto"/>
          </w:tcPr>
          <w:p>
            <w:pPr>
              <w:widowControl/>
              <w:spacing w:line="360" w:lineRule="auto"/>
              <w:jc w:val="center"/>
              <w:rPr>
                <w:rFonts w:ascii="楷体" w:hAnsi="楷体" w:eastAsia="楷体" w:cs="宋体"/>
                <w:b/>
                <w:kern w:val="0"/>
                <w:sz w:val="18"/>
                <w:szCs w:val="18"/>
              </w:rPr>
            </w:pPr>
          </w:p>
        </w:tc>
        <w:tc>
          <w:tcPr>
            <w:tcW w:w="1418" w:type="dxa"/>
            <w:shd w:val="clear" w:color="auto" w:fill="auto"/>
          </w:tcPr>
          <w:p>
            <w:pPr>
              <w:widowControl/>
              <w:spacing w:line="360" w:lineRule="auto"/>
              <w:jc w:val="center"/>
              <w:rPr>
                <w:rFonts w:ascii="楷体" w:hAnsi="楷体" w:eastAsia="楷体" w:cs="宋体"/>
                <w:b/>
                <w:kern w:val="0"/>
                <w:sz w:val="18"/>
                <w:szCs w:val="18"/>
              </w:rPr>
            </w:pPr>
          </w:p>
        </w:tc>
        <w:tc>
          <w:tcPr>
            <w:tcW w:w="1276" w:type="dxa"/>
            <w:shd w:val="clear" w:color="auto" w:fill="auto"/>
          </w:tcPr>
          <w:p>
            <w:pPr>
              <w:widowControl/>
              <w:spacing w:line="360" w:lineRule="auto"/>
              <w:jc w:val="center"/>
              <w:rPr>
                <w:rFonts w:ascii="宋体" w:hAnsi="宋体" w:eastAsia="宋体" w:cs="宋体"/>
                <w:b/>
                <w:kern w:val="0"/>
                <w:szCs w:val="21"/>
              </w:rPr>
            </w:pPr>
          </w:p>
        </w:tc>
      </w:tr>
    </w:tbl>
    <w:p>
      <w:pPr>
        <w:spacing w:line="360" w:lineRule="auto"/>
        <w:jc w:val="center"/>
        <w:rPr>
          <w:rFonts w:hint="eastAsia" w:ascii="楷体" w:hAnsi="楷体" w:eastAsia="楷体" w:cs="宋体"/>
          <w:b/>
          <w:kern w:val="0"/>
          <w:sz w:val="24"/>
          <w:szCs w:val="24"/>
        </w:rPr>
      </w:pPr>
      <w:r>
        <w:rPr>
          <w:rFonts w:hint="eastAsia" w:ascii="楷体" w:hAnsi="楷体" w:eastAsia="楷体" w:cs="宋体"/>
          <w:b/>
          <w:kern w:val="0"/>
          <w:sz w:val="24"/>
          <w:szCs w:val="24"/>
        </w:rPr>
        <w:t>毕业要求对培养目标支撑的矩阵图</w:t>
      </w:r>
    </w:p>
    <w:p>
      <w:pPr>
        <w:spacing w:line="360" w:lineRule="auto"/>
        <w:ind w:firstLine="480" w:firstLineChars="200"/>
        <w:rPr>
          <w:rFonts w:hint="eastAsia" w:ascii="黑体" w:hAnsi="宋体" w:eastAsia="黑体" w:cs="Times New Roman"/>
          <w:sz w:val="24"/>
          <w:szCs w:val="24"/>
        </w:rPr>
      </w:pPr>
    </w:p>
    <w:p>
      <w:pPr>
        <w:spacing w:line="360" w:lineRule="auto"/>
        <w:ind w:firstLine="480" w:firstLineChars="200"/>
        <w:rPr>
          <w:rFonts w:hint="eastAsia" w:ascii="黑体" w:hAnsi="宋体" w:eastAsia="黑体" w:cs="Times New Roman"/>
          <w:sz w:val="24"/>
          <w:szCs w:val="24"/>
        </w:rPr>
      </w:pPr>
      <w:r>
        <w:rPr>
          <w:rFonts w:hint="eastAsia" w:ascii="黑体" w:hAnsi="宋体" w:eastAsia="黑体" w:cs="Times New Roman"/>
          <w:sz w:val="24"/>
          <w:szCs w:val="24"/>
        </w:rPr>
        <w:t>五</w:t>
      </w:r>
      <w:r>
        <w:rPr>
          <w:rFonts w:hint="eastAsia" w:ascii="仿宋_GB2312" w:hAnsi="宋体" w:eastAsia="仿宋_GB2312" w:cs="Times New Roman"/>
          <w:b/>
          <w:bCs/>
          <w:sz w:val="24"/>
          <w:szCs w:val="24"/>
        </w:rPr>
        <w:t>、</w:t>
      </w:r>
      <w:r>
        <w:rPr>
          <w:rFonts w:hint="eastAsia" w:ascii="黑体" w:hAnsi="宋体" w:eastAsia="黑体" w:cs="Times New Roman"/>
          <w:sz w:val="24"/>
          <w:szCs w:val="24"/>
        </w:rPr>
        <w:t>专业核心课程和主要实践性教学环节</w:t>
      </w:r>
    </w:p>
    <w:p>
      <w:pPr>
        <w:spacing w:line="360" w:lineRule="auto"/>
        <w:ind w:firstLine="470" w:firstLineChars="196"/>
        <w:rPr>
          <w:rFonts w:hint="eastAsia" w:ascii="仿宋" w:hAnsi="仿宋" w:eastAsia="仿宋" w:cs="Times New Roman"/>
          <w:sz w:val="24"/>
          <w:szCs w:val="24"/>
        </w:rPr>
      </w:pPr>
      <w:r>
        <w:rPr>
          <w:rFonts w:hint="eastAsia" w:ascii="仿宋" w:hAnsi="仿宋" w:eastAsia="仿宋" w:cs="Times New Roman"/>
          <w:sz w:val="24"/>
          <w:szCs w:val="24"/>
        </w:rPr>
        <w:t>核心课程：</w:t>
      </w:r>
    </w:p>
    <w:p>
      <w:pPr>
        <w:spacing w:line="360" w:lineRule="auto"/>
        <w:ind w:firstLine="470" w:firstLineChars="196"/>
        <w:rPr>
          <w:rFonts w:hint="eastAsia" w:ascii="仿宋" w:hAnsi="仿宋" w:eastAsia="仿宋" w:cs="Times New Roman"/>
          <w:sz w:val="24"/>
          <w:szCs w:val="24"/>
        </w:rPr>
      </w:pPr>
      <w:r>
        <w:rPr>
          <w:rFonts w:hint="eastAsia" w:ascii="仿宋" w:hAnsi="仿宋" w:eastAsia="仿宋" w:cs="Times New Roman"/>
          <w:sz w:val="24"/>
          <w:szCs w:val="24"/>
        </w:rPr>
        <w:t>主要实践性教学环节：</w:t>
      </w:r>
    </w:p>
    <w:p>
      <w:pPr>
        <w:spacing w:line="360" w:lineRule="auto"/>
        <w:ind w:firstLine="470" w:firstLineChars="196"/>
        <w:rPr>
          <w:rFonts w:hint="eastAsia" w:ascii="仿宋" w:hAnsi="仿宋" w:eastAsia="仿宋" w:cs="Times New Roman"/>
          <w:i/>
          <w:sz w:val="24"/>
          <w:szCs w:val="24"/>
        </w:rPr>
      </w:pPr>
      <w:r>
        <w:rPr>
          <w:rFonts w:hint="eastAsia" w:ascii="仿宋" w:hAnsi="仿宋" w:eastAsia="仿宋" w:cs="Times New Roman"/>
          <w:i/>
          <w:sz w:val="24"/>
          <w:szCs w:val="24"/>
        </w:rPr>
        <w:t>原则上应开设《普通高等学校本科专业类教学质量国家标准》《普通高等学校本科专业目录和专业介绍（2012年）》以及相关专业认证标准所要求的课程。</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六、学制和修业年限</w:t>
      </w:r>
    </w:p>
    <w:p>
      <w:pPr>
        <w:spacing w:line="360" w:lineRule="auto"/>
        <w:ind w:firstLine="460" w:firstLineChars="192"/>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基本学制4年，基于4年学制制订教学计划。在校学习年限3-8年，提前或推迟毕业按学校有关规定执行。</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七、毕业最低学分与授予学位类别</w:t>
      </w:r>
    </w:p>
    <w:p>
      <w:pPr>
        <w:spacing w:line="360" w:lineRule="auto"/>
        <w:ind w:firstLine="470" w:firstLineChars="196"/>
        <w:rPr>
          <w:rFonts w:hint="eastAsia" w:ascii="仿宋" w:hAnsi="仿宋" w:eastAsia="仿宋" w:cs="Times New Roman"/>
          <w:sz w:val="24"/>
          <w:szCs w:val="24"/>
        </w:rPr>
      </w:pPr>
      <w:r>
        <w:rPr>
          <w:rFonts w:hint="eastAsia" w:ascii="仿宋" w:hAnsi="仿宋" w:eastAsia="仿宋" w:cs="Times New Roman"/>
          <w:sz w:val="24"/>
          <w:szCs w:val="24"/>
        </w:rPr>
        <w:t>毕业学分：</w:t>
      </w:r>
      <w:r>
        <w:rPr>
          <w:rFonts w:hint="eastAsia" w:ascii="楷体_GB2312" w:hAnsi="楷体_GB2312" w:eastAsia="楷体_GB2312" w:cs="楷体_GB2312"/>
          <w:sz w:val="24"/>
          <w:szCs w:val="24"/>
        </w:rPr>
        <w:t>XX学分。</w:t>
      </w:r>
    </w:p>
    <w:p>
      <w:pPr>
        <w:spacing w:line="360" w:lineRule="auto"/>
        <w:ind w:firstLine="470" w:firstLineChars="196"/>
        <w:rPr>
          <w:rFonts w:hint="eastAsia" w:ascii="仿宋" w:hAnsi="仿宋" w:eastAsia="仿宋" w:cs="Times New Roman"/>
          <w:sz w:val="24"/>
          <w:szCs w:val="24"/>
        </w:rPr>
      </w:pPr>
      <w:r>
        <w:rPr>
          <w:rFonts w:hint="eastAsia" w:ascii="仿宋" w:hAnsi="仿宋" w:eastAsia="仿宋" w:cs="Times New Roman"/>
          <w:sz w:val="24"/>
          <w:szCs w:val="24"/>
        </w:rPr>
        <w:t>授予学位：XX学位。</w:t>
      </w: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八、课程结构及学分构成</w:t>
      </w:r>
    </w:p>
    <w:p>
      <w:pPr>
        <w:spacing w:line="360" w:lineRule="auto"/>
        <w:ind w:firstLine="482" w:firstLineChars="200"/>
        <w:jc w:val="center"/>
        <w:rPr>
          <w:rFonts w:hint="eastAsia" w:ascii="楷体_GB2312" w:hAnsi="宋体" w:eastAsia="楷体_GB2312" w:cs="Times New Roman"/>
          <w:b/>
          <w:sz w:val="24"/>
          <w:szCs w:val="24"/>
        </w:rPr>
      </w:pPr>
    </w:p>
    <w:p>
      <w:pPr>
        <w:spacing w:line="360" w:lineRule="auto"/>
        <w:ind w:firstLine="482" w:firstLineChars="200"/>
        <w:jc w:val="center"/>
        <w:rPr>
          <w:rFonts w:hint="eastAsia" w:ascii="楷体_GB2312" w:hAnsi="宋体" w:eastAsia="楷体_GB2312" w:cs="Times New Roman"/>
          <w:b/>
          <w:sz w:val="24"/>
          <w:szCs w:val="24"/>
        </w:rPr>
      </w:pPr>
    </w:p>
    <w:p>
      <w:pPr>
        <w:spacing w:line="360" w:lineRule="auto"/>
        <w:ind w:firstLine="482" w:firstLineChars="200"/>
        <w:jc w:val="center"/>
        <w:rPr>
          <w:rFonts w:hint="eastAsia" w:ascii="楷体_GB2312" w:hAnsi="宋体" w:eastAsia="楷体_GB2312" w:cs="Times New Roman"/>
          <w:b/>
          <w:sz w:val="24"/>
          <w:szCs w:val="24"/>
        </w:rPr>
      </w:pPr>
    </w:p>
    <w:p>
      <w:pPr>
        <w:spacing w:line="360" w:lineRule="auto"/>
        <w:ind w:firstLine="482" w:firstLineChars="200"/>
        <w:jc w:val="center"/>
        <w:rPr>
          <w:rFonts w:hint="eastAsia" w:ascii="楷体_GB2312" w:hAnsi="宋体" w:eastAsia="楷体_GB2312" w:cs="Times New Roman"/>
          <w:b/>
          <w:sz w:val="24"/>
          <w:szCs w:val="24"/>
        </w:rPr>
      </w:pPr>
      <w:r>
        <w:rPr>
          <w:rFonts w:hint="eastAsia" w:ascii="楷体_GB2312" w:hAnsi="宋体" w:eastAsia="楷体_GB2312" w:cs="Times New Roman"/>
          <w:b/>
          <w:sz w:val="24"/>
          <w:szCs w:val="24"/>
        </w:rPr>
        <w:t>XX专业课程结构及学分构成表</w:t>
      </w:r>
    </w:p>
    <w:tbl>
      <w:tblPr>
        <w:tblStyle w:val="1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418"/>
        <w:gridCol w:w="1946"/>
        <w:gridCol w:w="1307"/>
        <w:gridCol w:w="90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528" w:type="dxa"/>
            <w:gridSpan w:val="3"/>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课程结构（学分）</w:t>
            </w:r>
          </w:p>
        </w:tc>
        <w:tc>
          <w:tcPr>
            <w:tcW w:w="1307"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学分</w:t>
            </w:r>
          </w:p>
        </w:tc>
        <w:tc>
          <w:tcPr>
            <w:tcW w:w="905"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占总学分</w:t>
            </w:r>
          </w:p>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的比例%</w:t>
            </w:r>
          </w:p>
        </w:tc>
        <w:tc>
          <w:tcPr>
            <w:tcW w:w="2105"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582" w:type="dxa"/>
            <w:gridSpan w:val="2"/>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必修课</w:t>
            </w:r>
          </w:p>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 xml:space="preserve">（   学分 </w:t>
            </w:r>
            <w:r>
              <w:rPr>
                <w:rFonts w:hint="eastAsia" w:ascii="楷体_GB2312" w:hAnsi="宋体" w:eastAsia="楷体_GB2312" w:cs="Times New Roman"/>
                <w:sz w:val="18"/>
                <w:szCs w:val="18"/>
              </w:rPr>
              <w:t>）</w:t>
            </w: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通识教育平台课程</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50</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highlight w:val="green"/>
              </w:rPr>
            </w:pPr>
            <w:r>
              <w:rPr>
                <w:rFonts w:hint="eastAsia" w:ascii="楷体_GB2312" w:hAnsi="Times New Roman" w:eastAsia="楷体_GB2312" w:cs="Times New Roman"/>
                <w:sz w:val="18"/>
                <w:szCs w:val="18"/>
              </w:rPr>
              <w:t>根据专业性质设置，少于规定学分的，其学分移至专业基础平台中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2582"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学科基础平台课程</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由各学院自定</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2582"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专业基础平台课程</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由各学院自定</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64"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选修课（   学分</w:t>
            </w:r>
            <w:r>
              <w:rPr>
                <w:rFonts w:hint="eastAsia" w:ascii="楷体_GB2312" w:hAnsi="宋体" w:eastAsia="楷体_GB2312" w:cs="Times New Roman"/>
                <w:sz w:val="18"/>
                <w:szCs w:val="18"/>
              </w:rPr>
              <w:t>）</w:t>
            </w:r>
          </w:p>
        </w:tc>
        <w:tc>
          <w:tcPr>
            <w:tcW w:w="1418"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限制性选修课</w:t>
            </w: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专业拓展平台课程</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由各学院自定</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164"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1418"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任意性选修课</w:t>
            </w:r>
          </w:p>
        </w:tc>
        <w:tc>
          <w:tcPr>
            <w:tcW w:w="194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素质拓展平台课程（包括全校公共选修课和专业任选课）</w:t>
            </w: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专业任选课由各学院自定</w:t>
            </w:r>
          </w:p>
        </w:tc>
        <w:tc>
          <w:tcPr>
            <w:tcW w:w="905" w:type="dxa"/>
            <w:vAlign w:val="center"/>
          </w:tcPr>
          <w:p>
            <w:pPr>
              <w:spacing w:line="240" w:lineRule="exact"/>
              <w:jc w:val="center"/>
              <w:rPr>
                <w:rFonts w:hint="eastAsia" w:ascii="楷体_GB2312" w:hAnsi="Times New Roman" w:eastAsia="楷体_GB2312" w:cs="Times New Roman"/>
                <w:sz w:val="18"/>
                <w:szCs w:val="18"/>
              </w:rPr>
            </w:pPr>
          </w:p>
        </w:tc>
        <w:tc>
          <w:tcPr>
            <w:tcW w:w="2105"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含跨专业修读8学分,其中文理交叉选≥4学分。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2582" w:type="dxa"/>
            <w:gridSpan w:val="2"/>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合计</w:t>
            </w:r>
          </w:p>
        </w:tc>
        <w:tc>
          <w:tcPr>
            <w:tcW w:w="1946" w:type="dxa"/>
            <w:vMerge w:val="restart"/>
            <w:vAlign w:val="center"/>
          </w:tcPr>
          <w:p>
            <w:pPr>
              <w:spacing w:line="240" w:lineRule="exact"/>
              <w:rPr>
                <w:rFonts w:hint="eastAsia" w:ascii="楷体_GB2312" w:hAnsi="Times New Roman" w:eastAsia="楷体_GB2312" w:cs="Times New Roman"/>
                <w:sz w:val="18"/>
                <w:szCs w:val="18"/>
              </w:rPr>
            </w:pP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文科155</w:t>
            </w:r>
            <w:r>
              <w:rPr>
                <w:rFonts w:hint="eastAsia" w:ascii="楷体_GB2312" w:hAnsi="宋体" w:eastAsia="楷体_GB2312" w:cs="Times New Roman"/>
                <w:sz w:val="18"/>
                <w:szCs w:val="18"/>
              </w:rPr>
              <w:t>±5</w:t>
            </w:r>
          </w:p>
        </w:tc>
        <w:tc>
          <w:tcPr>
            <w:tcW w:w="905" w:type="dxa"/>
            <w:vMerge w:val="restart"/>
            <w:vAlign w:val="center"/>
          </w:tcPr>
          <w:p>
            <w:pPr>
              <w:spacing w:line="240" w:lineRule="exact"/>
              <w:jc w:val="center"/>
              <w:rPr>
                <w:rFonts w:hint="eastAsia" w:ascii="楷体_GB2312" w:hAnsi="Times New Roman" w:eastAsia="楷体_GB2312" w:cs="Times New Roman"/>
                <w:sz w:val="18"/>
                <w:szCs w:val="18"/>
              </w:rPr>
            </w:pPr>
          </w:p>
        </w:tc>
        <w:tc>
          <w:tcPr>
            <w:tcW w:w="2105" w:type="dxa"/>
            <w:vMerge w:val="restart"/>
            <w:vAlign w:val="center"/>
          </w:tcPr>
          <w:p>
            <w:pPr>
              <w:spacing w:line="240" w:lineRule="exact"/>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2582"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理科165</w:t>
            </w:r>
            <w:r>
              <w:rPr>
                <w:rFonts w:hint="eastAsia" w:ascii="楷体_GB2312" w:hAnsi="宋体" w:eastAsia="楷体_GB2312" w:cs="Times New Roman"/>
                <w:sz w:val="18"/>
                <w:szCs w:val="18"/>
              </w:rPr>
              <w:t>±5</w:t>
            </w:r>
          </w:p>
        </w:tc>
        <w:tc>
          <w:tcPr>
            <w:tcW w:w="905"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2105" w:type="dxa"/>
            <w:vMerge w:val="continue"/>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2582"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194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1307"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工科175±5</w:t>
            </w:r>
          </w:p>
        </w:tc>
        <w:tc>
          <w:tcPr>
            <w:tcW w:w="905"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2105" w:type="dxa"/>
            <w:vMerge w:val="continue"/>
            <w:vAlign w:val="center"/>
          </w:tcPr>
          <w:p>
            <w:pPr>
              <w:spacing w:line="240" w:lineRule="exact"/>
              <w:jc w:val="center"/>
              <w:rPr>
                <w:rFonts w:hint="eastAsia" w:ascii="楷体_GB2312" w:hAnsi="Times New Roman" w:eastAsia="楷体_GB2312" w:cs="Times New Roman"/>
                <w:sz w:val="18"/>
                <w:szCs w:val="18"/>
              </w:rPr>
            </w:pPr>
          </w:p>
        </w:tc>
      </w:tr>
    </w:tbl>
    <w:p>
      <w:pPr>
        <w:spacing w:line="360" w:lineRule="auto"/>
        <w:ind w:firstLine="470" w:firstLineChars="196"/>
        <w:rPr>
          <w:rFonts w:hint="eastAsia" w:ascii="黑体" w:hAnsi="宋体" w:eastAsia="黑体" w:cs="Times New Roman"/>
          <w:sz w:val="24"/>
          <w:szCs w:val="24"/>
        </w:rPr>
      </w:pP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九、实践性教学环节构成</w:t>
      </w:r>
    </w:p>
    <w:p>
      <w:pPr>
        <w:spacing w:before="156" w:beforeLines="50" w:line="360" w:lineRule="auto"/>
        <w:ind w:firstLine="482" w:firstLineChars="200"/>
        <w:jc w:val="center"/>
        <w:rPr>
          <w:rFonts w:hint="eastAsia" w:ascii="楷体_GB2312" w:hAnsi="宋体" w:eastAsia="楷体_GB2312" w:cs="Times New Roman"/>
          <w:b/>
          <w:sz w:val="24"/>
          <w:szCs w:val="24"/>
        </w:rPr>
      </w:pPr>
      <w:r>
        <w:rPr>
          <w:rFonts w:hint="eastAsia" w:ascii="楷体_GB2312" w:hAnsi="宋体" w:eastAsia="楷体_GB2312" w:cs="Times New Roman"/>
          <w:b/>
          <w:sz w:val="24"/>
          <w:szCs w:val="24"/>
        </w:rPr>
        <w:t>XX专业实践性教学环节构成表</w:t>
      </w:r>
    </w:p>
    <w:tbl>
      <w:tblPr>
        <w:tblStyle w:val="1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821"/>
        <w:gridCol w:w="1715"/>
        <w:gridCol w:w="1545"/>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156"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名  称</w:t>
            </w:r>
          </w:p>
        </w:tc>
        <w:tc>
          <w:tcPr>
            <w:tcW w:w="821"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学分</w:t>
            </w:r>
          </w:p>
        </w:tc>
        <w:tc>
          <w:tcPr>
            <w:tcW w:w="1715"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课内学时或周数</w:t>
            </w:r>
          </w:p>
        </w:tc>
        <w:tc>
          <w:tcPr>
            <w:tcW w:w="1545"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安排学期</w:t>
            </w:r>
          </w:p>
        </w:tc>
        <w:tc>
          <w:tcPr>
            <w:tcW w:w="2608" w:type="dxa"/>
            <w:vAlign w:val="center"/>
          </w:tcPr>
          <w:p>
            <w:pPr>
              <w:spacing w:line="240" w:lineRule="exact"/>
              <w:jc w:val="center"/>
              <w:rPr>
                <w:rFonts w:hint="eastAsia" w:ascii="楷体_GB2312" w:hAnsi="Times New Roman" w:eastAsia="楷体_GB2312" w:cs="Times New Roman"/>
                <w:b/>
                <w:sz w:val="18"/>
                <w:szCs w:val="18"/>
              </w:rPr>
            </w:pPr>
            <w:r>
              <w:rPr>
                <w:rFonts w:hint="eastAsia" w:ascii="楷体_GB2312" w:hAnsi="Times New Roman" w:eastAsia="楷体_GB2312" w:cs="Times New Roman"/>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实验课</w:t>
            </w:r>
          </w:p>
        </w:tc>
        <w:tc>
          <w:tcPr>
            <w:tcW w:w="821" w:type="dxa"/>
            <w:vAlign w:val="center"/>
          </w:tcPr>
          <w:p>
            <w:pPr>
              <w:spacing w:line="240" w:lineRule="exact"/>
              <w:jc w:val="center"/>
              <w:rPr>
                <w:rFonts w:hint="eastAsia" w:ascii="楷体_GB2312" w:hAnsi="Times New Roman" w:eastAsia="楷体_GB2312" w:cs="Times New Roman"/>
                <w:sz w:val="18"/>
                <w:szCs w:val="18"/>
              </w:rPr>
            </w:pPr>
          </w:p>
        </w:tc>
        <w:tc>
          <w:tcPr>
            <w:tcW w:w="1715" w:type="dxa"/>
          </w:tcPr>
          <w:p>
            <w:pPr>
              <w:spacing w:line="240" w:lineRule="exact"/>
              <w:jc w:val="center"/>
              <w:rPr>
                <w:rFonts w:hint="eastAsia" w:ascii="楷体_GB2312" w:hAnsi="Times New Roman" w:eastAsia="楷体_GB2312" w:cs="Times New Roman"/>
                <w:sz w:val="18"/>
                <w:szCs w:val="18"/>
              </w:rPr>
            </w:pP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由各学院安排</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专业见习和专业实习等</w:t>
            </w:r>
          </w:p>
        </w:tc>
        <w:tc>
          <w:tcPr>
            <w:tcW w:w="821" w:type="dxa"/>
            <w:vAlign w:val="center"/>
          </w:tcPr>
          <w:p>
            <w:pPr>
              <w:spacing w:line="240" w:lineRule="exact"/>
              <w:jc w:val="center"/>
              <w:rPr>
                <w:rFonts w:hint="eastAsia" w:ascii="楷体_GB2312" w:hAnsi="Times New Roman" w:eastAsia="楷体_GB2312" w:cs="Times New Roman"/>
                <w:sz w:val="18"/>
                <w:szCs w:val="18"/>
              </w:rPr>
            </w:pPr>
          </w:p>
        </w:tc>
        <w:tc>
          <w:tcPr>
            <w:tcW w:w="1715" w:type="dxa"/>
          </w:tcPr>
          <w:p>
            <w:pPr>
              <w:spacing w:line="240" w:lineRule="exact"/>
              <w:jc w:val="center"/>
              <w:rPr>
                <w:rFonts w:hint="eastAsia" w:ascii="楷体_GB2312" w:hAnsi="Times New Roman" w:eastAsia="楷体_GB2312" w:cs="Times New Roman"/>
                <w:sz w:val="18"/>
                <w:szCs w:val="18"/>
              </w:rPr>
            </w:pP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由各学院安排</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学年论文（课程设计）</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c>
          <w:tcPr>
            <w:tcW w:w="1715" w:type="dxa"/>
          </w:tcPr>
          <w:p>
            <w:pPr>
              <w:spacing w:line="240" w:lineRule="exact"/>
              <w:jc w:val="center"/>
              <w:rPr>
                <w:rFonts w:hint="eastAsia" w:ascii="楷体_GB2312" w:hAnsi="Times New Roman" w:eastAsia="楷体_GB2312" w:cs="Times New Roman"/>
                <w:sz w:val="18"/>
                <w:szCs w:val="18"/>
              </w:rPr>
            </w:pP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第三、五学期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毕业论文</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6</w:t>
            </w:r>
          </w:p>
        </w:tc>
        <w:tc>
          <w:tcPr>
            <w:tcW w:w="1715" w:type="dxa"/>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8周</w:t>
            </w: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第七、八学期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毕业设计</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8-10</w:t>
            </w:r>
          </w:p>
        </w:tc>
        <w:tc>
          <w:tcPr>
            <w:tcW w:w="1715" w:type="dxa"/>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12周</w:t>
            </w: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第八学期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军事技能训练</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c>
          <w:tcPr>
            <w:tcW w:w="1715" w:type="dxa"/>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2周</w:t>
            </w: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第一学期</w:t>
            </w:r>
          </w:p>
        </w:tc>
        <w:tc>
          <w:tcPr>
            <w:tcW w:w="260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2156" w:type="dxa"/>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“第二课堂”活动</w:t>
            </w:r>
          </w:p>
        </w:tc>
        <w:tc>
          <w:tcPr>
            <w:tcW w:w="821"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w:t>
            </w:r>
          </w:p>
        </w:tc>
        <w:tc>
          <w:tcPr>
            <w:tcW w:w="1715" w:type="dxa"/>
          </w:tcPr>
          <w:p>
            <w:pPr>
              <w:spacing w:line="240" w:lineRule="exact"/>
              <w:jc w:val="center"/>
              <w:rPr>
                <w:rFonts w:hint="eastAsia" w:ascii="楷体_GB2312" w:hAnsi="Times New Roman" w:eastAsia="楷体_GB2312" w:cs="Times New Roman"/>
                <w:sz w:val="18"/>
                <w:szCs w:val="18"/>
              </w:rPr>
            </w:pPr>
          </w:p>
        </w:tc>
        <w:tc>
          <w:tcPr>
            <w:tcW w:w="1545" w:type="dxa"/>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第一-八学期</w:t>
            </w:r>
          </w:p>
        </w:tc>
        <w:tc>
          <w:tcPr>
            <w:tcW w:w="2608" w:type="dxa"/>
            <w:vAlign w:val="center"/>
          </w:tcPr>
          <w:p>
            <w:pPr>
              <w:spacing w:line="240" w:lineRule="exact"/>
              <w:ind w:firstLine="540" w:firstLineChars="300"/>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由校团委认定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8845" w:type="dxa"/>
            <w:gridSpan w:val="5"/>
            <w:vAlign w:val="center"/>
          </w:tcPr>
          <w:p>
            <w:pPr>
              <w:spacing w:line="240" w:lineRule="exact"/>
              <w:ind w:firstLine="540" w:firstLineChars="300"/>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实践教学合计    学分，占总学分的   %。</w:t>
            </w:r>
          </w:p>
        </w:tc>
      </w:tr>
    </w:tbl>
    <w:p>
      <w:pPr>
        <w:spacing w:line="360" w:lineRule="auto"/>
        <w:ind w:firstLine="470" w:firstLineChars="196"/>
        <w:rPr>
          <w:rFonts w:hint="eastAsia" w:ascii="黑体" w:hAnsi="宋体" w:eastAsia="黑体" w:cs="Times New Roman"/>
          <w:sz w:val="24"/>
          <w:szCs w:val="24"/>
        </w:rPr>
      </w:pPr>
    </w:p>
    <w:p>
      <w:pPr>
        <w:spacing w:line="360" w:lineRule="auto"/>
        <w:ind w:firstLine="470" w:firstLineChars="196"/>
        <w:rPr>
          <w:rFonts w:hint="eastAsia" w:ascii="黑体" w:hAnsi="宋体" w:eastAsia="黑体" w:cs="Times New Roman"/>
          <w:sz w:val="24"/>
          <w:szCs w:val="24"/>
        </w:rPr>
      </w:pPr>
      <w:r>
        <w:rPr>
          <w:rFonts w:hint="eastAsia" w:ascii="黑体" w:hAnsi="宋体" w:eastAsia="黑体" w:cs="Times New Roman"/>
          <w:sz w:val="24"/>
          <w:szCs w:val="24"/>
        </w:rPr>
        <w:t>十、专业指导性教学计划</w:t>
      </w:r>
    </w:p>
    <w:p>
      <w:pPr>
        <w:spacing w:before="156" w:beforeLines="50" w:line="360" w:lineRule="auto"/>
        <w:ind w:firstLine="482" w:firstLineChars="200"/>
        <w:jc w:val="center"/>
        <w:rPr>
          <w:rFonts w:hint="eastAsia" w:ascii="楷体_GB2312" w:hAnsi="宋体" w:eastAsia="楷体_GB2312" w:cs="Times New Roman"/>
          <w:b/>
          <w:sz w:val="24"/>
          <w:szCs w:val="24"/>
          <w:u w:val="single"/>
        </w:rPr>
      </w:pPr>
      <w:r>
        <w:rPr>
          <w:rFonts w:hint="eastAsia" w:ascii="楷体_GB2312" w:hAnsi="宋体" w:eastAsia="楷体_GB2312" w:cs="Times New Roman"/>
          <w:b/>
          <w:sz w:val="24"/>
          <w:szCs w:val="24"/>
        </w:rPr>
        <w:t>XX专业指导性教学计划总表</w:t>
      </w:r>
      <w:r>
        <w:rPr>
          <w:rFonts w:hint="eastAsia" w:ascii="楷体_GB2312" w:hAnsi="宋体" w:eastAsia="楷体_GB2312" w:cs="Times New Roman"/>
          <w:b/>
          <w:sz w:val="24"/>
          <w:szCs w:val="24"/>
          <w:u w:val="single"/>
        </w:rPr>
        <w:t>（表头：小四楷体-GB2312加黑，</w:t>
      </w:r>
      <w:r>
        <w:rPr>
          <w:rFonts w:hint="eastAsia" w:ascii="楷体_GB2312" w:hAnsi="宋体" w:eastAsia="楷体_GB2312" w:cs="Times New Roman"/>
          <w:bCs/>
          <w:sz w:val="18"/>
          <w:szCs w:val="18"/>
          <w:u w:val="single"/>
        </w:rPr>
        <w:t>表内中文：小五楷体；表内英文：小五Times New Roman</w:t>
      </w:r>
      <w:r>
        <w:rPr>
          <w:rFonts w:hint="eastAsia" w:ascii="楷体_GB2312" w:hAnsi="宋体" w:eastAsia="楷体_GB2312" w:cs="Times New Roman"/>
          <w:b/>
          <w:sz w:val="24"/>
          <w:szCs w:val="24"/>
          <w:u w:val="single"/>
        </w:rPr>
        <w:t>）</w:t>
      </w:r>
    </w:p>
    <w:tbl>
      <w:tblPr>
        <w:tblStyle w:val="1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34"/>
        <w:gridCol w:w="422"/>
        <w:gridCol w:w="215"/>
        <w:gridCol w:w="175"/>
        <w:gridCol w:w="41"/>
        <w:gridCol w:w="478"/>
        <w:gridCol w:w="189"/>
        <w:gridCol w:w="305"/>
        <w:gridCol w:w="387"/>
        <w:gridCol w:w="1902"/>
        <w:gridCol w:w="526"/>
        <w:gridCol w:w="698"/>
        <w:gridCol w:w="570"/>
        <w:gridCol w:w="10"/>
        <w:gridCol w:w="645"/>
        <w:gridCol w:w="526"/>
        <w:gridCol w:w="562"/>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1163" w:type="dxa"/>
            <w:gridSpan w:val="4"/>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课程结构</w:t>
            </w:r>
          </w:p>
        </w:tc>
        <w:tc>
          <w:tcPr>
            <w:tcW w:w="883" w:type="dxa"/>
            <w:gridSpan w:val="4"/>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课程</w:t>
            </w:r>
          </w:p>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编号</w:t>
            </w:r>
          </w:p>
        </w:tc>
        <w:tc>
          <w:tcPr>
            <w:tcW w:w="2594" w:type="dxa"/>
            <w:gridSpan w:val="3"/>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课程名称</w:t>
            </w:r>
          </w:p>
        </w:tc>
        <w:tc>
          <w:tcPr>
            <w:tcW w:w="526" w:type="dxa"/>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学</w:t>
            </w:r>
          </w:p>
          <w:p>
            <w:pPr>
              <w:spacing w:line="240" w:lineRule="exact"/>
              <w:jc w:val="center"/>
              <w:rPr>
                <w:rFonts w:hint="eastAsia" w:ascii="楷体_GB2312" w:hAnsi="宋体" w:eastAsia="楷体_GB2312" w:cs="Times New Roman"/>
                <w:b/>
                <w:bCs/>
                <w:sz w:val="18"/>
                <w:szCs w:val="18"/>
              </w:rPr>
            </w:pPr>
          </w:p>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分</w:t>
            </w:r>
          </w:p>
        </w:tc>
        <w:tc>
          <w:tcPr>
            <w:tcW w:w="1923" w:type="dxa"/>
            <w:gridSpan w:val="4"/>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课内总学时</w:t>
            </w:r>
          </w:p>
        </w:tc>
        <w:tc>
          <w:tcPr>
            <w:tcW w:w="526" w:type="dxa"/>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w w:val="90"/>
                <w:sz w:val="18"/>
                <w:szCs w:val="18"/>
              </w:rPr>
              <w:t>课外学时</w:t>
            </w:r>
          </w:p>
        </w:tc>
        <w:tc>
          <w:tcPr>
            <w:tcW w:w="562" w:type="dxa"/>
            <w:vMerge w:val="restart"/>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周</w:t>
            </w:r>
          </w:p>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学</w:t>
            </w:r>
          </w:p>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时</w:t>
            </w:r>
          </w:p>
        </w:tc>
        <w:tc>
          <w:tcPr>
            <w:tcW w:w="668" w:type="dxa"/>
            <w:vMerge w:val="restart"/>
            <w:vAlign w:val="center"/>
          </w:tcPr>
          <w:p>
            <w:pPr>
              <w:spacing w:line="240" w:lineRule="exact"/>
              <w:jc w:val="center"/>
              <w:rPr>
                <w:rFonts w:hint="eastAsia" w:ascii="楷体_GB2312" w:hAnsi="宋体" w:eastAsia="楷体_GB2312" w:cs="Times New Roman"/>
                <w:b/>
                <w:bCs/>
                <w:spacing w:val="-20"/>
                <w:w w:val="90"/>
                <w:sz w:val="15"/>
                <w:szCs w:val="15"/>
              </w:rPr>
            </w:pPr>
            <w:r>
              <w:rPr>
                <w:rFonts w:hint="eastAsia" w:ascii="楷体_GB2312" w:hAnsi="宋体" w:eastAsia="楷体_GB2312" w:cs="Times New Roman"/>
                <w:b/>
                <w:bCs/>
                <w:spacing w:val="-20"/>
                <w:w w:val="90"/>
                <w:sz w:val="15"/>
                <w:szCs w:val="15"/>
              </w:rPr>
              <w:t>建议修读学期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163" w:type="dxa"/>
            <w:gridSpan w:val="4"/>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Merge w:val="continue"/>
            <w:vAlign w:val="center"/>
          </w:tcPr>
          <w:p>
            <w:pPr>
              <w:spacing w:line="240" w:lineRule="exact"/>
              <w:jc w:val="center"/>
              <w:rPr>
                <w:rFonts w:hint="eastAsia" w:ascii="楷体_GB2312" w:hAnsi="宋体" w:eastAsia="楷体_GB2312" w:cs="Times New Roman"/>
                <w:sz w:val="18"/>
                <w:szCs w:val="18"/>
              </w:rPr>
            </w:pPr>
          </w:p>
        </w:tc>
        <w:tc>
          <w:tcPr>
            <w:tcW w:w="2594"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526" w:type="dxa"/>
            <w:vMerge w:val="continue"/>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合计</w:t>
            </w:r>
          </w:p>
        </w:tc>
        <w:tc>
          <w:tcPr>
            <w:tcW w:w="570" w:type="dxa"/>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讲授</w:t>
            </w:r>
          </w:p>
        </w:tc>
        <w:tc>
          <w:tcPr>
            <w:tcW w:w="655" w:type="dxa"/>
            <w:gridSpan w:val="2"/>
            <w:vAlign w:val="center"/>
          </w:tcPr>
          <w:p>
            <w:pPr>
              <w:spacing w:line="240" w:lineRule="exact"/>
              <w:jc w:val="center"/>
              <w:rPr>
                <w:rFonts w:hint="eastAsia" w:ascii="楷体_GB2312" w:hAnsi="宋体" w:eastAsia="楷体_GB2312" w:cs="Times New Roman"/>
                <w:b/>
                <w:bCs/>
                <w:sz w:val="18"/>
                <w:szCs w:val="18"/>
              </w:rPr>
            </w:pPr>
            <w:r>
              <w:rPr>
                <w:rFonts w:hint="eastAsia" w:ascii="楷体_GB2312" w:hAnsi="宋体" w:eastAsia="楷体_GB2312" w:cs="Times New Roman"/>
                <w:b/>
                <w:bCs/>
                <w:sz w:val="18"/>
                <w:szCs w:val="18"/>
              </w:rPr>
              <w:t>实验</w:t>
            </w:r>
          </w:p>
        </w:tc>
        <w:tc>
          <w:tcPr>
            <w:tcW w:w="526" w:type="dxa"/>
            <w:vMerge w:val="continue"/>
            <w:vAlign w:val="center"/>
          </w:tcPr>
          <w:p>
            <w:pPr>
              <w:spacing w:line="240" w:lineRule="exact"/>
              <w:ind w:firstLine="360" w:firstLineChars="200"/>
              <w:jc w:val="center"/>
              <w:rPr>
                <w:rFonts w:hint="eastAsia" w:ascii="楷体_GB2312" w:hAnsi="宋体" w:eastAsia="楷体_GB2312" w:cs="Times New Roman"/>
                <w:sz w:val="18"/>
                <w:szCs w:val="18"/>
              </w:rPr>
            </w:pPr>
          </w:p>
        </w:tc>
        <w:tc>
          <w:tcPr>
            <w:tcW w:w="562" w:type="dxa"/>
            <w:vMerge w:val="continue"/>
            <w:vAlign w:val="center"/>
          </w:tcPr>
          <w:p>
            <w:pPr>
              <w:spacing w:line="240" w:lineRule="exact"/>
              <w:jc w:val="center"/>
              <w:rPr>
                <w:rFonts w:hint="eastAsia" w:ascii="楷体_GB2312" w:hAnsi="宋体" w:eastAsia="楷体_GB2312" w:cs="Times New Roman"/>
                <w:sz w:val="18"/>
                <w:szCs w:val="18"/>
              </w:rPr>
            </w:pPr>
          </w:p>
        </w:tc>
        <w:tc>
          <w:tcPr>
            <w:tcW w:w="668" w:type="dxa"/>
            <w:vMerge w:val="continue"/>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exact"/>
          <w:jc w:val="center"/>
        </w:trPr>
        <w:tc>
          <w:tcPr>
            <w:tcW w:w="526" w:type="dxa"/>
            <w:gridSpan w:val="2"/>
            <w:vMerge w:val="restart"/>
            <w:vAlign w:val="center"/>
          </w:tcPr>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必</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修</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w:t>
            </w:r>
          </w:p>
          <w:p>
            <w:pPr>
              <w:spacing w:line="240" w:lineRule="exact"/>
              <w:jc w:val="center"/>
              <w:rPr>
                <w:rFonts w:hint="eastAsia" w:ascii="楷体_GB2312" w:hAnsi="宋体" w:eastAsia="楷体_GB2312" w:cs="Times New Roman"/>
                <w:sz w:val="18"/>
                <w:szCs w:val="18"/>
              </w:rPr>
            </w:pPr>
          </w:p>
        </w:tc>
        <w:tc>
          <w:tcPr>
            <w:tcW w:w="637"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通识</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教育</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平台</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课程</w:t>
            </w: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51030213</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思想道德修养与法律基础</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Cultivation of Ethic Thought and Fundamentals of Law</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51030222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中国近现代史纲要</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Compendium of Chinese Modern History</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51030233</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马克思主义基本原理</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Introduction to Basic Principle of Marxism</w:t>
            </w:r>
          </w:p>
          <w:p>
            <w:pPr>
              <w:spacing w:line="240" w:lineRule="exact"/>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51030256</w:t>
            </w:r>
          </w:p>
        </w:tc>
        <w:tc>
          <w:tcPr>
            <w:tcW w:w="2594" w:type="dxa"/>
            <w:gridSpan w:val="3"/>
            <w:vAlign w:val="center"/>
          </w:tcPr>
          <w:p>
            <w:pPr>
              <w:spacing w:line="16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毛泽东思想和中国特色社会主义理论体系概论</w:t>
            </w:r>
          </w:p>
          <w:p>
            <w:pPr>
              <w:spacing w:line="16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Introduction to Mao Zedong Thought and Socialist Theoretical System with Chinese Characteristics</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72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72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51030272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形势与政策</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Political Situation and Policies</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64</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64</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53030254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大学英语Ⅰ（A）</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Ⅰ（A）</w:t>
            </w: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w:t>
            </w:r>
          </w:p>
        </w:tc>
        <w:tc>
          <w:tcPr>
            <w:tcW w:w="69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48</w:t>
            </w:r>
          </w:p>
        </w:tc>
        <w:tc>
          <w:tcPr>
            <w:tcW w:w="570"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48</w:t>
            </w:r>
          </w:p>
        </w:tc>
        <w:tc>
          <w:tcPr>
            <w:tcW w:w="655" w:type="dxa"/>
            <w:gridSpan w:val="2"/>
            <w:vMerge w:val="restart"/>
            <w:vAlign w:val="center"/>
          </w:tcPr>
          <w:p>
            <w:pPr>
              <w:spacing w:line="240" w:lineRule="exact"/>
              <w:jc w:val="center"/>
              <w:rPr>
                <w:rFonts w:hint="eastAsia" w:ascii="楷体_GB2312" w:hAnsi="Times New Roman" w:eastAsia="楷体_GB2312" w:cs="Times New Roman"/>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32</w:t>
            </w:r>
          </w:p>
        </w:tc>
        <w:tc>
          <w:tcPr>
            <w:tcW w:w="562"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c>
          <w:tcPr>
            <w:tcW w:w="66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53030354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或大学英语Ⅰ（B）</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Ⅰ（B）</w:t>
            </w: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53030264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大学英语Ⅱ（A）</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Ⅱ（A）</w:t>
            </w: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w:t>
            </w:r>
          </w:p>
        </w:tc>
        <w:tc>
          <w:tcPr>
            <w:tcW w:w="69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54</w:t>
            </w:r>
          </w:p>
        </w:tc>
        <w:tc>
          <w:tcPr>
            <w:tcW w:w="570"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54</w:t>
            </w:r>
          </w:p>
        </w:tc>
        <w:tc>
          <w:tcPr>
            <w:tcW w:w="655" w:type="dxa"/>
            <w:gridSpan w:val="2"/>
            <w:vMerge w:val="restart"/>
            <w:vAlign w:val="center"/>
          </w:tcPr>
          <w:p>
            <w:pPr>
              <w:spacing w:line="240" w:lineRule="exact"/>
              <w:jc w:val="center"/>
              <w:rPr>
                <w:rFonts w:hint="eastAsia" w:ascii="楷体_GB2312" w:hAnsi="Times New Roman" w:eastAsia="楷体_GB2312" w:cs="Times New Roman"/>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562"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c>
          <w:tcPr>
            <w:tcW w:w="66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53030364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或大学英语Ⅱ（B）</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Ⅱ（B）</w:t>
            </w: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53030274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大学英语Ⅲ（A）</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Ⅲ（A）</w:t>
            </w: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4</w:t>
            </w:r>
          </w:p>
        </w:tc>
        <w:tc>
          <w:tcPr>
            <w:tcW w:w="69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54</w:t>
            </w:r>
          </w:p>
        </w:tc>
        <w:tc>
          <w:tcPr>
            <w:tcW w:w="570"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54</w:t>
            </w:r>
          </w:p>
        </w:tc>
        <w:tc>
          <w:tcPr>
            <w:tcW w:w="655" w:type="dxa"/>
            <w:gridSpan w:val="2"/>
            <w:vMerge w:val="restart"/>
            <w:vAlign w:val="center"/>
          </w:tcPr>
          <w:p>
            <w:pPr>
              <w:spacing w:line="240" w:lineRule="exact"/>
              <w:jc w:val="center"/>
              <w:rPr>
                <w:rFonts w:hint="eastAsia" w:ascii="楷体_GB2312" w:hAnsi="Times New Roman" w:eastAsia="楷体_GB2312" w:cs="Times New Roman"/>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36</w:t>
            </w:r>
          </w:p>
        </w:tc>
        <w:tc>
          <w:tcPr>
            <w:tcW w:w="562"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c>
          <w:tcPr>
            <w:tcW w:w="668" w:type="dxa"/>
            <w:vMerge w:val="restart"/>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53030374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或大学英语Ⅲ（B）</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Ⅲ（B）</w:t>
            </w: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53030284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大学英语Ⅳ（A）</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Ⅳ（A）</w:t>
            </w: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c>
          <w:tcPr>
            <w:tcW w:w="69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570"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54</w:t>
            </w:r>
          </w:p>
        </w:tc>
        <w:tc>
          <w:tcPr>
            <w:tcW w:w="655" w:type="dxa"/>
            <w:gridSpan w:val="2"/>
            <w:vMerge w:val="restart"/>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62"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c>
          <w:tcPr>
            <w:tcW w:w="66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53030384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或大学英语Ⅳ（B）</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English Ⅳ（B）</w:t>
            </w: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56030032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大学计算机基础</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Computer Foundation</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12</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56030582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数据库技术及应用</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Technique and Application of Database</w:t>
            </w: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Merge w:val="restart"/>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p>
        </w:tc>
        <w:tc>
          <w:tcPr>
            <w:tcW w:w="562"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56030572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或程序设计基础</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Basic of Program Designing</w:t>
            </w: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56030581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数据库技术及应用实验</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Experiment to Technique and Application of Database</w:t>
            </w: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Merge w:val="restart"/>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26"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8</w:t>
            </w:r>
          </w:p>
        </w:tc>
        <w:tc>
          <w:tcPr>
            <w:tcW w:w="562"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Merge w:val="restart"/>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56030471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或程序设计基础实验</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Experiment to Basic of Program Designing</w:t>
            </w: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98"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70"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26"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562" w:type="dxa"/>
            <w:vMerge w:val="continue"/>
            <w:vAlign w:val="center"/>
          </w:tcPr>
          <w:p>
            <w:pPr>
              <w:spacing w:line="240" w:lineRule="exact"/>
              <w:jc w:val="center"/>
              <w:rPr>
                <w:rFonts w:hint="eastAsia" w:ascii="楷体_GB2312" w:hAnsi="Times New Roman" w:eastAsia="楷体_GB2312" w:cs="Times New Roman"/>
                <w:w w:val="90"/>
                <w:sz w:val="18"/>
                <w:szCs w:val="18"/>
              </w:rPr>
            </w:pP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59030211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大学体育Ⅰ</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P.E.Ⅰ</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59030221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大学体育Ⅱ</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P.E.Ⅱ</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59030231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大学体育Ⅲ</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P.E.Ⅲ</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59030241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大学体育Ⅳ</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P.E.Ⅳ</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61030011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军事理论</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Military Theory</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ascii="楷体_GB2312" w:hAnsi="Times New Roman" w:eastAsia="楷体_GB2312" w:cs="Times New Roman"/>
                <w:w w:val="90"/>
                <w:sz w:val="18"/>
                <w:szCs w:val="18"/>
              </w:rPr>
              <w:t>61030011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军事训练</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Military Skills Training</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2周</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14030011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音乐鉴赏</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Music Appreciation</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17030011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美术鉴赏</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Art Appreciation</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69030052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大学生心理健康教育</w:t>
            </w:r>
          </w:p>
          <w:p>
            <w:pPr>
              <w:spacing w:line="240" w:lineRule="exac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Mental Health Education for College Students</w:t>
            </w:r>
          </w:p>
          <w:p>
            <w:pPr>
              <w:spacing w:line="240" w:lineRule="exact"/>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p>
        </w:tc>
        <w:tc>
          <w:tcPr>
            <w:tcW w:w="2594" w:type="dxa"/>
            <w:gridSpan w:val="3"/>
            <w:vAlign w:val="center"/>
          </w:tcPr>
          <w:p>
            <w:pPr>
              <w:spacing w:line="240" w:lineRule="exact"/>
              <w:rPr>
                <w:rFonts w:hint="eastAsia" w:ascii="Times New Roman" w:hAnsi="Times New Roman" w:eastAsia="宋体" w:cs="Times New Roman"/>
                <w:sz w:val="18"/>
                <w:szCs w:val="18"/>
              </w:rPr>
            </w:pPr>
            <w:r>
              <w:rPr>
                <w:rFonts w:hint="eastAsia" w:ascii="楷体_GB2312" w:hAnsi="Times New Roman" w:eastAsia="楷体_GB2312" w:cs="Times New Roman"/>
                <w:sz w:val="18"/>
                <w:szCs w:val="18"/>
              </w:rPr>
              <w:t>创业基础</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Entrepreneurial  Foundation</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36</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67030021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大学生职业发展与就业指导</w:t>
            </w:r>
          </w:p>
          <w:p>
            <w:pPr>
              <w:spacing w:line="240" w:lineRule="exac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Career Planning and Employment Guidance for College Students</w:t>
            </w:r>
          </w:p>
          <w:p>
            <w:pPr>
              <w:spacing w:line="240" w:lineRule="exact"/>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18</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18</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20</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114" w:type="dxa"/>
            <w:gridSpan w:val="9"/>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宋体" w:eastAsia="楷体_GB2312" w:cs="Times New Roman"/>
                <w:sz w:val="18"/>
                <w:szCs w:val="18"/>
              </w:rPr>
              <w:t>小计</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50</w:t>
            </w:r>
          </w:p>
        </w:tc>
        <w:tc>
          <w:tcPr>
            <w:tcW w:w="69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906</w:t>
            </w:r>
          </w:p>
        </w:tc>
        <w:tc>
          <w:tcPr>
            <w:tcW w:w="570"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872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32</w:t>
            </w:r>
          </w:p>
        </w:tc>
        <w:tc>
          <w:tcPr>
            <w:tcW w:w="526"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248</w:t>
            </w:r>
          </w:p>
        </w:tc>
        <w:tc>
          <w:tcPr>
            <w:tcW w:w="562" w:type="dxa"/>
            <w:vAlign w:val="center"/>
          </w:tcPr>
          <w:p>
            <w:pPr>
              <w:spacing w:line="240" w:lineRule="exact"/>
              <w:jc w:val="center"/>
              <w:rPr>
                <w:rFonts w:hint="eastAsia" w:ascii="楷体_GB2312" w:hAnsi="Times New Roman" w:eastAsia="楷体_GB2312" w:cs="Times New Roman"/>
                <w:w w:val="90"/>
                <w:sz w:val="18"/>
                <w:szCs w:val="18"/>
              </w:rPr>
            </w:pPr>
          </w:p>
        </w:tc>
        <w:tc>
          <w:tcPr>
            <w:tcW w:w="668" w:type="dxa"/>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学科</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基础</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平台</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课程</w:t>
            </w:r>
          </w:p>
          <w:p>
            <w:pPr>
              <w:spacing w:line="240" w:lineRule="exact"/>
              <w:ind w:firstLine="360" w:firstLineChars="200"/>
              <w:jc w:val="center"/>
              <w:rPr>
                <w:rFonts w:hint="eastAsia" w:ascii="楷体_GB2312" w:hAnsi="宋体" w:eastAsia="楷体_GB2312" w:cs="Times New Roman"/>
                <w:sz w:val="18"/>
                <w:szCs w:val="18"/>
              </w:rPr>
            </w:pPr>
          </w:p>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02030012</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大学语文（含应用文写作）</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College Chinese Literature Language</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2</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32</w:t>
            </w:r>
          </w:p>
        </w:tc>
        <w:tc>
          <w:tcPr>
            <w:tcW w:w="570"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Times New Roman" w:eastAsia="楷体_GB2312" w:cs="Times New Roman"/>
                <w:w w:val="90"/>
                <w:sz w:val="18"/>
                <w:szCs w:val="18"/>
              </w:rPr>
              <w:t>32</w:t>
            </w:r>
          </w:p>
        </w:tc>
        <w:tc>
          <w:tcPr>
            <w:tcW w:w="655" w:type="dxa"/>
            <w:gridSpan w:val="2"/>
            <w:vAlign w:val="center"/>
          </w:tcPr>
          <w:p>
            <w:pPr>
              <w:spacing w:line="240" w:lineRule="exact"/>
              <w:jc w:val="center"/>
              <w:rPr>
                <w:rFonts w:hint="eastAsia" w:ascii="楷体_GB2312" w:hAnsi="Times New Roman" w:eastAsia="楷体_GB2312" w:cs="Times New Roman"/>
                <w:w w:val="90"/>
                <w:sz w:val="18"/>
                <w:szCs w:val="18"/>
              </w:rPr>
            </w:pPr>
          </w:p>
        </w:tc>
        <w:tc>
          <w:tcPr>
            <w:tcW w:w="526" w:type="dxa"/>
            <w:vAlign w:val="center"/>
          </w:tcPr>
          <w:p>
            <w:pPr>
              <w:spacing w:line="240" w:lineRule="exact"/>
              <w:jc w:val="center"/>
              <w:rPr>
                <w:rFonts w:hint="eastAsia" w:ascii="楷体_GB2312" w:hAnsi="Times New Roman" w:eastAsia="楷体_GB2312" w:cs="Times New Roman"/>
                <w:w w:val="90"/>
                <w:sz w:val="18"/>
                <w:szCs w:val="18"/>
              </w:rPr>
            </w:pPr>
          </w:p>
        </w:tc>
        <w:tc>
          <w:tcPr>
            <w:tcW w:w="562"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2</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03030516</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高等数学A（Ⅰ）</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楷体_GB2312" w:hAnsi="Times New Roman" w:eastAsia="楷体_GB2312" w:cs="Times New Roman"/>
                <w:sz w:val="18"/>
                <w:szCs w:val="18"/>
              </w:rPr>
              <w:t>A（Ⅰ）</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96</w:t>
            </w:r>
          </w:p>
        </w:tc>
        <w:tc>
          <w:tcPr>
            <w:tcW w:w="570"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96</w:t>
            </w:r>
          </w:p>
        </w:tc>
        <w:tc>
          <w:tcPr>
            <w:tcW w:w="655" w:type="dxa"/>
            <w:gridSpan w:val="2"/>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68"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03030615</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或高等数学B（Ⅰ）</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楷体_GB2312" w:hAnsi="Times New Roman" w:eastAsia="楷体_GB2312" w:cs="Times New Roman"/>
                <w:sz w:val="18"/>
                <w:szCs w:val="18"/>
              </w:rPr>
              <w:t>B（Ⅰ）</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80</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80</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w:t>
            </w: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03030714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或高等数学C（Ⅰ）</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楷体_GB2312" w:hAnsi="Times New Roman" w:eastAsia="楷体_GB2312" w:cs="Times New Roman"/>
                <w:sz w:val="18"/>
                <w:szCs w:val="18"/>
              </w:rPr>
              <w:t>C（Ⅰ）</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64</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64</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03030814</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或高等数学D</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楷体_GB2312" w:hAnsi="Times New Roman" w:eastAsia="楷体_GB2312" w:cs="Times New Roman"/>
                <w:sz w:val="18"/>
                <w:szCs w:val="18"/>
              </w:rPr>
              <w:t>D</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64</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64</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03030524</w:t>
            </w:r>
          </w:p>
        </w:tc>
        <w:tc>
          <w:tcPr>
            <w:tcW w:w="2594" w:type="dxa"/>
            <w:gridSpan w:val="3"/>
            <w:vAlign w:val="bottom"/>
          </w:tcPr>
          <w:p>
            <w:pPr>
              <w:spacing w:line="240" w:lineRule="exact"/>
              <w:ind w:left="319" w:right="442" w:hanging="319" w:hangingChars="197"/>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高等数学A（Ⅱ）</w:t>
            </w:r>
          </w:p>
          <w:p>
            <w:pPr>
              <w:spacing w:line="240" w:lineRule="exact"/>
              <w:ind w:left="355" w:right="442" w:hanging="354" w:hangingChars="197"/>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ascii="Times New Roman" w:hAnsi="Times New Roman" w:eastAsia="楷体_GB2312" w:cs="Times New Roman"/>
                <w:sz w:val="18"/>
                <w:szCs w:val="18"/>
              </w:rPr>
              <w:t>A</w:t>
            </w:r>
            <w:r>
              <w:rPr>
                <w:rFonts w:hint="eastAsia" w:ascii="楷体_GB2312" w:hAnsi="Times New Roman" w:eastAsia="楷体_GB2312" w:cs="Times New Roman"/>
                <w:sz w:val="16"/>
                <w:szCs w:val="16"/>
              </w:rPr>
              <w:t>（Ⅱ）</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03030624</w:t>
            </w:r>
          </w:p>
        </w:tc>
        <w:tc>
          <w:tcPr>
            <w:tcW w:w="2594" w:type="dxa"/>
            <w:gridSpan w:val="3"/>
            <w:tcBorders>
              <w:bottom w:val="single" w:color="auto" w:sz="4" w:space="0"/>
            </w:tcBorders>
            <w:vAlign w:val="bottom"/>
          </w:tcPr>
          <w:p>
            <w:pPr>
              <w:spacing w:line="240" w:lineRule="exact"/>
              <w:ind w:left="319" w:right="442" w:hanging="319" w:hangingChars="197"/>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或高等数学B（Ⅱ）</w:t>
            </w:r>
          </w:p>
          <w:p>
            <w:pPr>
              <w:spacing w:line="240" w:lineRule="exact"/>
              <w:ind w:left="355" w:right="442" w:hanging="354" w:hangingChars="197"/>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 xml:space="preserve">Advanced Mathematics </w:t>
            </w:r>
            <w:r>
              <w:rPr>
                <w:rFonts w:hint="eastAsia" w:ascii="Times New Roman" w:hAnsi="Times New Roman" w:eastAsia="宋体" w:cs="Times New Roman"/>
                <w:sz w:val="18"/>
                <w:szCs w:val="18"/>
              </w:rPr>
              <w:t>B</w:t>
            </w:r>
            <w:r>
              <w:rPr>
                <w:rFonts w:hint="eastAsia" w:ascii="Times New Roman" w:hAnsi="Times New Roman" w:eastAsia="宋体" w:cs="Times New Roman"/>
                <w:sz w:val="16"/>
                <w:szCs w:val="16"/>
              </w:rPr>
              <w:t>（Ⅱ）</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Merge w:val="continue"/>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03030723</w:t>
            </w:r>
          </w:p>
        </w:tc>
        <w:tc>
          <w:tcPr>
            <w:tcW w:w="2594" w:type="dxa"/>
            <w:gridSpan w:val="3"/>
            <w:tcBorders>
              <w:bottom w:val="single" w:color="auto" w:sz="4" w:space="0"/>
            </w:tcBorders>
            <w:vAlign w:val="center"/>
          </w:tcPr>
          <w:p>
            <w:pPr>
              <w:spacing w:line="240" w:lineRule="exact"/>
              <w:ind w:left="319" w:right="442" w:hanging="319" w:hangingChars="197"/>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或高等数学C（Ⅱ）</w:t>
            </w:r>
          </w:p>
          <w:p>
            <w:pPr>
              <w:spacing w:line="240" w:lineRule="exact"/>
              <w:ind w:left="355" w:right="442" w:hanging="354" w:hangingChars="197"/>
              <w:rPr>
                <w:rFonts w:hint="eastAsia" w:ascii="楷体_GB2312" w:hAnsi="Times New Roman" w:eastAsia="楷体_GB2312" w:cs="Times New Roman"/>
                <w:sz w:val="18"/>
                <w:szCs w:val="18"/>
              </w:rPr>
            </w:pPr>
            <w:r>
              <w:rPr>
                <w:rFonts w:hint="eastAsia" w:ascii="Times New Roman" w:hAnsi="Times New Roman" w:eastAsia="宋体" w:cs="Times New Roman"/>
                <w:sz w:val="18"/>
                <w:szCs w:val="18"/>
              </w:rPr>
              <w:t>Advanced Mathematics C</w:t>
            </w:r>
            <w:r>
              <w:rPr>
                <w:rFonts w:hint="eastAsia" w:ascii="Times New Roman" w:hAnsi="Times New Roman" w:eastAsia="宋体" w:cs="Times New Roman"/>
                <w:sz w:val="16"/>
                <w:szCs w:val="16"/>
              </w:rPr>
              <w:t>（Ⅱ）</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54</w:t>
            </w: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54</w:t>
            </w: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w:t>
            </w:r>
          </w:p>
        </w:tc>
        <w:tc>
          <w:tcPr>
            <w:tcW w:w="668" w:type="dxa"/>
            <w:vMerge w:val="continue"/>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03030534</w:t>
            </w:r>
          </w:p>
        </w:tc>
        <w:tc>
          <w:tcPr>
            <w:tcW w:w="2594" w:type="dxa"/>
            <w:gridSpan w:val="3"/>
            <w:vAlign w:val="center"/>
          </w:tcPr>
          <w:p>
            <w:pPr>
              <w:spacing w:line="240" w:lineRule="exact"/>
              <w:ind w:left="319" w:right="652" w:hanging="319" w:hangingChars="197"/>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高等数学A（Ⅲ）</w:t>
            </w:r>
          </w:p>
          <w:p>
            <w:pPr>
              <w:spacing w:line="240" w:lineRule="exact"/>
              <w:ind w:left="355" w:right="652" w:hanging="354" w:hangingChars="197"/>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Advanced Mathematics A</w:t>
            </w:r>
            <w:r>
              <w:rPr>
                <w:rFonts w:hint="eastAsia" w:ascii="Times New Roman" w:hAnsi="Times New Roman" w:eastAsia="宋体" w:cs="Times New Roman"/>
                <w:sz w:val="16"/>
                <w:szCs w:val="16"/>
              </w:rPr>
              <w:t>（Ⅲ）</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宋体"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04030015</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大学物理A</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College Physics</w:t>
            </w:r>
            <w:r>
              <w:rPr>
                <w:rFonts w:hint="eastAsia" w:ascii="Times New Roman" w:hAnsi="Times New Roman" w:eastAsia="宋体" w:cs="Times New Roman"/>
                <w:sz w:val="18"/>
                <w:szCs w:val="18"/>
              </w:rPr>
              <w:t xml:space="preserve"> </w:t>
            </w:r>
            <w:r>
              <w:rPr>
                <w:rFonts w:hint="eastAsia" w:ascii="楷体_GB2312" w:hAnsi="Times New Roman" w:eastAsia="楷体_GB2312" w:cs="Times New Roman"/>
                <w:sz w:val="18"/>
                <w:szCs w:val="18"/>
              </w:rPr>
              <w:t>A</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108</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108</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6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04030053</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或大学物理B</w:t>
            </w:r>
          </w:p>
          <w:p>
            <w:pPr>
              <w:spacing w:line="240" w:lineRule="exact"/>
              <w:rPr>
                <w:rFonts w:hint="eastAsia" w:ascii="楷体_GB2312" w:hAnsi="Times New Roman" w:eastAsia="楷体_GB2312" w:cs="Times New Roman"/>
                <w:w w:val="90"/>
                <w:sz w:val="18"/>
                <w:szCs w:val="18"/>
              </w:rPr>
            </w:pPr>
            <w:r>
              <w:rPr>
                <w:rFonts w:ascii="Times New Roman" w:hAnsi="Times New Roman" w:eastAsia="宋体" w:cs="Times New Roman"/>
                <w:sz w:val="18"/>
                <w:szCs w:val="18"/>
              </w:rPr>
              <w:t>College Physics</w:t>
            </w:r>
            <w:r>
              <w:rPr>
                <w:rFonts w:hint="eastAsia" w:ascii="Times New Roman" w:hAnsi="Times New Roman" w:eastAsia="宋体" w:cs="Times New Roman"/>
                <w:sz w:val="18"/>
                <w:szCs w:val="18"/>
              </w:rPr>
              <w:t xml:space="preserve"> </w:t>
            </w:r>
            <w:r>
              <w:rPr>
                <w:rFonts w:hint="eastAsia" w:ascii="楷体_GB2312" w:hAnsi="Times New Roman" w:eastAsia="楷体_GB2312" w:cs="Times New Roman"/>
                <w:sz w:val="18"/>
                <w:szCs w:val="18"/>
              </w:rPr>
              <w:t>B</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580" w:type="dxa"/>
            <w:gridSpan w:val="2"/>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72</w:t>
            </w: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4</w:t>
            </w:r>
          </w:p>
        </w:tc>
        <w:tc>
          <w:tcPr>
            <w:tcW w:w="66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04030031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大学物理实验</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 xml:space="preserve">Experiment </w:t>
            </w:r>
            <w:r>
              <w:rPr>
                <w:rFonts w:ascii="Times New Roman" w:hAnsi="Times New Roman" w:eastAsia="宋体" w:cs="Times New Roman"/>
                <w:sz w:val="18"/>
                <w:szCs w:val="18"/>
              </w:rPr>
              <w:t>of College Physics</w:t>
            </w:r>
            <w:r>
              <w:rPr>
                <w:rFonts w:hint="eastAsia" w:ascii="Times New Roman" w:hAnsi="Times New Roman" w:eastAsia="宋体" w:cs="Times New Roman"/>
                <w:sz w:val="18"/>
                <w:szCs w:val="18"/>
              </w:rPr>
              <w:t xml:space="preserve"> </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36</w:t>
            </w: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36</w:t>
            </w: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2</w:t>
            </w:r>
          </w:p>
        </w:tc>
        <w:tc>
          <w:tcPr>
            <w:tcW w:w="66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114" w:type="dxa"/>
            <w:gridSpan w:val="9"/>
            <w:vAlign w:val="center"/>
          </w:tcPr>
          <w:p>
            <w:pPr>
              <w:spacing w:line="240" w:lineRule="exact"/>
              <w:ind w:firstLine="360" w:firstLineChars="200"/>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小计</w:t>
            </w: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专业</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基础</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平台</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课程</w:t>
            </w:r>
          </w:p>
        </w:tc>
        <w:tc>
          <w:tcPr>
            <w:tcW w:w="883" w:type="dxa"/>
            <w:gridSpan w:val="4"/>
            <w:vAlign w:val="center"/>
          </w:tcPr>
          <w:p>
            <w:pPr>
              <w:spacing w:line="240" w:lineRule="exact"/>
              <w:rPr>
                <w:rFonts w:hint="eastAsia" w:ascii="楷体_GB2312" w:hAnsi="Times New Roman" w:eastAsia="楷体_GB2312" w:cs="Times New Roman"/>
                <w:w w:val="90"/>
                <w:sz w:val="18"/>
                <w:szCs w:val="18"/>
              </w:rPr>
            </w:pP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专业实习</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Internship</w:t>
            </w: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ind w:firstLine="360" w:firstLineChars="200"/>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毕业论文</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Thesis</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6</w:t>
            </w:r>
          </w:p>
        </w:tc>
        <w:tc>
          <w:tcPr>
            <w:tcW w:w="69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8</w:t>
            </w:r>
            <w:r>
              <w:rPr>
                <w:rFonts w:hint="eastAsia" w:ascii="楷体_GB2312" w:hAnsi="Times New Roman" w:eastAsia="楷体_GB2312" w:cs="Times New Roman"/>
                <w:sz w:val="18"/>
                <w:szCs w:val="18"/>
              </w:rPr>
              <w:t>周</w:t>
            </w: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8</w:t>
            </w:r>
            <w:r>
              <w:rPr>
                <w:rFonts w:hint="eastAsia" w:ascii="楷体_GB2312" w:hAnsi="Times New Roman" w:eastAsia="楷体_GB2312" w:cs="Times New Roman"/>
                <w:sz w:val="18"/>
                <w:szCs w:val="18"/>
              </w:rPr>
              <w:t>周</w:t>
            </w: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ind w:firstLine="360" w:firstLineChars="200"/>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60030011</w:t>
            </w:r>
          </w:p>
        </w:tc>
        <w:tc>
          <w:tcPr>
            <w:tcW w:w="2594" w:type="dxa"/>
            <w:gridSpan w:val="3"/>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学年论文Ⅰ</w:t>
            </w:r>
          </w:p>
          <w:p>
            <w:pPr>
              <w:spacing w:line="240" w:lineRule="exact"/>
              <w:rPr>
                <w:rFonts w:hint="eastAsia" w:ascii="楷体_GB2312" w:hAnsi="Times New Roman" w:eastAsia="楷体_GB2312" w:cs="Times New Roman"/>
                <w:w w:val="90"/>
                <w:sz w:val="18"/>
                <w:szCs w:val="18"/>
              </w:rPr>
            </w:pPr>
            <w:r>
              <w:rPr>
                <w:rFonts w:hint="eastAsia" w:ascii="Times New Roman" w:hAnsi="Times New Roman" w:eastAsia="宋体" w:cs="Times New Roman"/>
                <w:sz w:val="18"/>
                <w:szCs w:val="18"/>
              </w:rPr>
              <w:t>Term Thesis Ⅰ</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jc w:val="center"/>
              <w:rPr>
                <w:rFonts w:hint="eastAsia" w:ascii="楷体_GB2312" w:hAnsi="Times New Roman" w:eastAsia="楷体_GB2312" w:cs="Times New Roman"/>
                <w:w w:val="90"/>
                <w:sz w:val="18"/>
                <w:szCs w:val="18"/>
              </w:rPr>
            </w:pPr>
            <w:r>
              <w:rPr>
                <w:rFonts w:hint="eastAsia" w:ascii="楷体_GB2312" w:hAnsi="宋体" w:eastAsia="楷体_GB2312"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ind w:firstLine="360" w:firstLineChars="200"/>
              <w:jc w:val="center"/>
              <w:rPr>
                <w:rFonts w:hint="eastAsia" w:ascii="楷体_GB2312" w:hAnsi="宋体" w:eastAsia="楷体_GB2312" w:cs="Times New Roman"/>
                <w:sz w:val="18"/>
                <w:szCs w:val="18"/>
              </w:rPr>
            </w:pPr>
          </w:p>
        </w:tc>
        <w:tc>
          <w:tcPr>
            <w:tcW w:w="883" w:type="dxa"/>
            <w:gridSpan w:val="4"/>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60030021</w:t>
            </w:r>
          </w:p>
        </w:tc>
        <w:tc>
          <w:tcPr>
            <w:tcW w:w="2594" w:type="dxa"/>
            <w:gridSpan w:val="3"/>
            <w:vAlign w:val="center"/>
          </w:tcPr>
          <w:p>
            <w:pPr>
              <w:spacing w:line="240" w:lineRule="exact"/>
              <w:rPr>
                <w:rFonts w:hint="eastAsia" w:ascii="楷体_GB2312" w:hAnsi="宋体" w:eastAsia="楷体_GB2312" w:cs="Times New Roman"/>
                <w:sz w:val="18"/>
                <w:szCs w:val="18"/>
              </w:rPr>
            </w:pPr>
            <w:r>
              <w:rPr>
                <w:rFonts w:hint="eastAsia" w:ascii="楷体_GB2312" w:hAnsi="宋体" w:eastAsia="楷体_GB2312" w:cs="Times New Roman"/>
                <w:sz w:val="18"/>
                <w:szCs w:val="18"/>
              </w:rPr>
              <w:t>学年论文Ⅱ</w:t>
            </w:r>
          </w:p>
          <w:p>
            <w:pPr>
              <w:spacing w:line="240" w:lineRule="exact"/>
              <w:rPr>
                <w:rFonts w:hint="eastAsia" w:ascii="楷体_GB2312" w:hAnsi="宋体" w:eastAsia="楷体_GB2312" w:cs="Times New Roman"/>
                <w:sz w:val="18"/>
                <w:szCs w:val="18"/>
              </w:rPr>
            </w:pPr>
            <w:r>
              <w:rPr>
                <w:rFonts w:hint="eastAsia" w:ascii="Times New Roman" w:hAnsi="Times New Roman" w:eastAsia="宋体" w:cs="Times New Roman"/>
                <w:sz w:val="18"/>
                <w:szCs w:val="18"/>
              </w:rPr>
              <w:t>Term ThesisⅡ</w:t>
            </w:r>
          </w:p>
        </w:tc>
        <w:tc>
          <w:tcPr>
            <w:tcW w:w="526" w:type="dxa"/>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1</w:t>
            </w: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637"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3" w:type="dxa"/>
            <w:gridSpan w:val="4"/>
            <w:tcBorders>
              <w:bottom w:val="single" w:color="auto" w:sz="4" w:space="0"/>
            </w:tcBorders>
            <w:vAlign w:val="center"/>
          </w:tcPr>
          <w:p>
            <w:pPr>
              <w:spacing w:line="240" w:lineRule="exact"/>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60031133</w:t>
            </w:r>
          </w:p>
        </w:tc>
        <w:tc>
          <w:tcPr>
            <w:tcW w:w="2594" w:type="dxa"/>
            <w:gridSpan w:val="3"/>
            <w:tcBorders>
              <w:bottom w:val="single" w:color="auto" w:sz="4" w:space="0"/>
            </w:tcBorders>
            <w:vAlign w:val="center"/>
          </w:tcPr>
          <w:p>
            <w:pPr>
              <w:spacing w:line="240" w:lineRule="exact"/>
              <w:rPr>
                <w:rFonts w:hint="eastAsia" w:ascii="楷体_GB2312" w:hAnsi="宋体" w:eastAsia="楷体_GB2312" w:cs="Times New Roman"/>
                <w:sz w:val="18"/>
                <w:szCs w:val="18"/>
              </w:rPr>
            </w:pPr>
            <w:r>
              <w:rPr>
                <w:rFonts w:hint="eastAsia" w:ascii="楷体_GB2312" w:hAnsi="宋体" w:eastAsia="楷体_GB2312" w:cs="Times New Roman"/>
                <w:sz w:val="18"/>
                <w:szCs w:val="18"/>
              </w:rPr>
              <w:t>“第二课堂”活动</w:t>
            </w:r>
          </w:p>
          <w:p>
            <w:pPr>
              <w:spacing w:line="240" w:lineRule="exact"/>
              <w:rPr>
                <w:rFonts w:hint="eastAsia" w:ascii="Times New Roman" w:hAnsi="Times New Roman" w:eastAsia="宋体" w:cs="Times New Roman"/>
                <w:sz w:val="18"/>
                <w:szCs w:val="18"/>
              </w:rPr>
            </w:pPr>
            <w:r>
              <w:rPr>
                <w:rFonts w:ascii="Times New Roman" w:hAnsi="Times New Roman" w:eastAsia="宋体" w:cs="Times New Roman"/>
                <w:sz w:val="18"/>
                <w:szCs w:val="18"/>
              </w:rPr>
              <w:t xml:space="preserve">"Second Classroom"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Activities</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5</w:t>
            </w: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r>
              <w:rPr>
                <w:rFonts w:hint="eastAsia" w:ascii="楷体_GB2312" w:hAnsi="Times New Roman" w:eastAsia="楷体_GB2312" w:cs="Times New Roman"/>
                <w:w w:val="9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jc w:val="center"/>
        </w:trPr>
        <w:tc>
          <w:tcPr>
            <w:tcW w:w="52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114" w:type="dxa"/>
            <w:gridSpan w:val="9"/>
            <w:vAlign w:val="center"/>
          </w:tcPr>
          <w:p>
            <w:pPr>
              <w:spacing w:line="240" w:lineRule="exact"/>
              <w:jc w:val="center"/>
              <w:rPr>
                <w:rFonts w:hint="eastAsia" w:ascii="Times New Roman" w:hAnsi="Times New Roman" w:eastAsia="宋体" w:cs="Times New Roman"/>
                <w:sz w:val="18"/>
                <w:szCs w:val="18"/>
              </w:rPr>
            </w:pPr>
            <w:r>
              <w:rPr>
                <w:rFonts w:hint="eastAsia" w:ascii="楷体_GB2312" w:hAnsi="宋体" w:eastAsia="楷体_GB2312" w:cs="Times New Roman"/>
                <w:sz w:val="18"/>
                <w:szCs w:val="18"/>
              </w:rPr>
              <w:t>小计</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640" w:type="dxa"/>
            <w:gridSpan w:val="11"/>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宋体" w:eastAsia="楷体_GB2312" w:cs="Times New Roman"/>
                <w:sz w:val="18"/>
                <w:szCs w:val="18"/>
              </w:rPr>
              <w:t>合计</w:t>
            </w: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选</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修</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w:t>
            </w:r>
          </w:p>
          <w:p>
            <w:pPr>
              <w:spacing w:line="240" w:lineRule="exact"/>
              <w:jc w:val="center"/>
              <w:rPr>
                <w:rFonts w:hint="eastAsia" w:ascii="楷体_GB2312" w:hAnsi="宋体" w:eastAsia="楷体_GB2312" w:cs="Times New Roman"/>
                <w:sz w:val="18"/>
                <w:szCs w:val="18"/>
              </w:rPr>
            </w:pPr>
          </w:p>
        </w:tc>
        <w:tc>
          <w:tcPr>
            <w:tcW w:w="456"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限</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制</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性</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选</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修</w:t>
            </w:r>
          </w:p>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课</w:t>
            </w:r>
          </w:p>
        </w:tc>
        <w:tc>
          <w:tcPr>
            <w:tcW w:w="390"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专业拓展平台课程</w:t>
            </w:r>
          </w:p>
        </w:tc>
        <w:tc>
          <w:tcPr>
            <w:tcW w:w="519"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模块一</w:t>
            </w: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模块二</w:t>
            </w: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宋体" w:eastAsia="楷体_GB2312" w:cs="Times New Roman"/>
                <w:w w:val="80"/>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698" w:type="dxa"/>
            <w:vAlign w:val="center"/>
          </w:tcPr>
          <w:p>
            <w:pPr>
              <w:spacing w:line="240" w:lineRule="exact"/>
              <w:jc w:val="center"/>
              <w:rPr>
                <w:rFonts w:hint="eastAsia" w:ascii="楷体_GB2312" w:hAnsi="宋体" w:eastAsia="楷体_GB2312" w:cs="Times New Roman"/>
                <w:sz w:val="18"/>
                <w:szCs w:val="18"/>
              </w:rPr>
            </w:pPr>
          </w:p>
        </w:tc>
        <w:tc>
          <w:tcPr>
            <w:tcW w:w="580" w:type="dxa"/>
            <w:gridSpan w:val="2"/>
            <w:vAlign w:val="center"/>
          </w:tcPr>
          <w:p>
            <w:pPr>
              <w:spacing w:line="240" w:lineRule="exact"/>
              <w:jc w:val="center"/>
              <w:rPr>
                <w:rFonts w:hint="eastAsia" w:ascii="楷体_GB2312" w:hAnsi="宋体" w:eastAsia="楷体_GB2312" w:cs="Times New Roman"/>
                <w:sz w:val="18"/>
                <w:szCs w:val="18"/>
              </w:rPr>
            </w:pPr>
          </w:p>
        </w:tc>
        <w:tc>
          <w:tcPr>
            <w:tcW w:w="645" w:type="dxa"/>
            <w:vAlign w:val="center"/>
          </w:tcPr>
          <w:p>
            <w:pPr>
              <w:spacing w:line="240" w:lineRule="exact"/>
              <w:jc w:val="center"/>
              <w:rPr>
                <w:rFonts w:hint="eastAsia" w:ascii="楷体_GB2312" w:hAnsi="宋体" w:eastAsia="楷体_GB2312" w:cs="Times New Roman"/>
                <w:sz w:val="18"/>
                <w:szCs w:val="18"/>
              </w:rPr>
            </w:pPr>
          </w:p>
        </w:tc>
        <w:tc>
          <w:tcPr>
            <w:tcW w:w="526" w:type="dxa"/>
            <w:vAlign w:val="center"/>
          </w:tcPr>
          <w:p>
            <w:pPr>
              <w:spacing w:line="240" w:lineRule="exact"/>
              <w:jc w:val="center"/>
              <w:rPr>
                <w:rFonts w:hint="eastAsia" w:ascii="楷体_GB2312" w:hAnsi="宋体" w:eastAsia="楷体_GB2312" w:cs="Times New Roman"/>
                <w:sz w:val="18"/>
                <w:szCs w:val="18"/>
              </w:rPr>
            </w:pPr>
          </w:p>
        </w:tc>
        <w:tc>
          <w:tcPr>
            <w:tcW w:w="562" w:type="dxa"/>
            <w:vAlign w:val="center"/>
          </w:tcPr>
          <w:p>
            <w:pPr>
              <w:spacing w:line="240" w:lineRule="exact"/>
              <w:jc w:val="center"/>
              <w:rPr>
                <w:rFonts w:hint="eastAsia" w:ascii="楷体_GB2312" w:hAnsi="宋体" w:eastAsia="楷体_GB2312" w:cs="Times New Roman"/>
                <w:sz w:val="18"/>
                <w:szCs w:val="18"/>
              </w:rPr>
            </w:pPr>
          </w:p>
        </w:tc>
        <w:tc>
          <w:tcPr>
            <w:tcW w:w="668" w:type="dxa"/>
            <w:vAlign w:val="center"/>
          </w:tcPr>
          <w:p>
            <w:pPr>
              <w:spacing w:line="240" w:lineRule="exact"/>
              <w:jc w:val="center"/>
              <w:rPr>
                <w:rFonts w:hint="eastAsia" w:ascii="楷体_GB2312" w:hAnsi="宋体"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Times New Roman" w:eastAsia="楷体_GB2312" w:cs="Times New Roman"/>
                <w:w w:val="80"/>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2"/>
            <w:vMerge w:val="restart"/>
            <w:vAlign w:val="center"/>
          </w:tcPr>
          <w:p>
            <w:pPr>
              <w:spacing w:line="240" w:lineRule="exact"/>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模块三</w:t>
            </w: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Times New Roman" w:eastAsia="楷体_GB2312" w:cs="Times New Roman"/>
                <w:w w:val="80"/>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Times New Roman" w:eastAsia="楷体_GB2312" w:cs="Times New Roman"/>
                <w:w w:val="80"/>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90"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519"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881" w:type="dxa"/>
            <w:gridSpan w:val="3"/>
            <w:vAlign w:val="center"/>
          </w:tcPr>
          <w:p>
            <w:pPr>
              <w:spacing w:line="240" w:lineRule="exact"/>
              <w:jc w:val="center"/>
              <w:rPr>
                <w:rFonts w:hint="eastAsia" w:ascii="楷体_GB2312" w:hAnsi="宋体" w:eastAsia="楷体_GB2312" w:cs="Times New Roman"/>
                <w:sz w:val="18"/>
                <w:szCs w:val="18"/>
              </w:rPr>
            </w:pPr>
          </w:p>
        </w:tc>
        <w:tc>
          <w:tcPr>
            <w:tcW w:w="1902" w:type="dxa"/>
            <w:vAlign w:val="center"/>
          </w:tcPr>
          <w:p>
            <w:pPr>
              <w:spacing w:line="240" w:lineRule="exact"/>
              <w:ind w:firstLine="288" w:firstLineChars="200"/>
              <w:rPr>
                <w:rFonts w:hint="eastAsia" w:ascii="楷体_GB2312" w:hAnsi="Times New Roman" w:eastAsia="楷体_GB2312" w:cs="Times New Roman"/>
                <w:w w:val="80"/>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148" w:type="dxa"/>
            <w:gridSpan w:val="10"/>
            <w:vAlign w:val="center"/>
          </w:tcPr>
          <w:p>
            <w:pPr>
              <w:spacing w:line="240" w:lineRule="exact"/>
              <w:ind w:firstLine="360" w:firstLineChars="200"/>
              <w:jc w:val="center"/>
              <w:rPr>
                <w:rFonts w:hint="eastAsia" w:ascii="楷体_GB2312" w:hAnsi="Times New Roman" w:eastAsia="楷体_GB2312" w:cs="Times New Roman"/>
                <w:w w:val="80"/>
                <w:sz w:val="18"/>
                <w:szCs w:val="18"/>
              </w:rPr>
            </w:pPr>
            <w:r>
              <w:rPr>
                <w:rFonts w:hint="eastAsia" w:ascii="楷体_GB2312" w:hAnsi="宋体" w:eastAsia="楷体_GB2312" w:cs="Times New Roman"/>
                <w:sz w:val="18"/>
                <w:szCs w:val="18"/>
              </w:rPr>
              <w:t>小计(至少选修  学分)</w:t>
            </w: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restart"/>
            <w:vAlign w:val="center"/>
          </w:tcPr>
          <w:p>
            <w:pPr>
              <w:spacing w:line="240" w:lineRule="exact"/>
              <w:ind w:firstLine="360" w:firstLineChars="200"/>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任任意性选修课</w:t>
            </w:r>
          </w:p>
        </w:tc>
        <w:tc>
          <w:tcPr>
            <w:tcW w:w="431" w:type="dxa"/>
            <w:gridSpan w:val="3"/>
            <w:vMerge w:val="restart"/>
            <w:vAlign w:val="center"/>
          </w:tcPr>
          <w:p>
            <w:pPr>
              <w:spacing w:line="240" w:lineRule="exact"/>
              <w:ind w:firstLine="360" w:firstLineChars="200"/>
              <w:jc w:val="center"/>
              <w:rPr>
                <w:rFonts w:hint="eastAsia" w:ascii="楷体_GB2312" w:hAnsi="宋体" w:eastAsia="楷体_GB2312" w:cs="Times New Roman"/>
                <w:sz w:val="18"/>
                <w:szCs w:val="18"/>
              </w:rPr>
            </w:pPr>
            <w:r>
              <w:rPr>
                <w:rFonts w:hint="eastAsia" w:ascii="楷体_GB2312" w:hAnsi="宋体" w:eastAsia="楷体_GB2312" w:cs="Times New Roman"/>
                <w:sz w:val="18"/>
                <w:szCs w:val="18"/>
              </w:rPr>
              <w:t>素</w:t>
            </w:r>
            <w:r>
              <w:rPr>
                <w:rFonts w:hint="eastAsia" w:ascii="楷体_GB2312" w:hAnsi="宋体" w:eastAsia="楷体_GB2312" w:cs="Times New Roman"/>
                <w:spacing w:val="-20"/>
                <w:w w:val="80"/>
                <w:sz w:val="18"/>
                <w:szCs w:val="18"/>
              </w:rPr>
              <w:t>素质拓展平台课程</w:t>
            </w:r>
          </w:p>
        </w:tc>
        <w:tc>
          <w:tcPr>
            <w:tcW w:w="478" w:type="dxa"/>
            <w:vMerge w:val="restart"/>
            <w:vAlign w:val="center"/>
          </w:tcPr>
          <w:p>
            <w:pPr>
              <w:spacing w:line="200" w:lineRule="exact"/>
              <w:rPr>
                <w:rFonts w:hint="eastAsia" w:ascii="楷体_GB2312" w:hAnsi="宋体" w:eastAsia="楷体_GB2312" w:cs="Times New Roman"/>
                <w:sz w:val="15"/>
                <w:szCs w:val="15"/>
              </w:rPr>
            </w:pPr>
            <w:r>
              <w:rPr>
                <w:rFonts w:hint="eastAsia" w:ascii="楷体_GB2312" w:hAnsi="Times New Roman" w:eastAsia="楷体_GB2312" w:cs="Times New Roman"/>
                <w:sz w:val="15"/>
                <w:szCs w:val="15"/>
              </w:rPr>
              <w:t>专业任选课</w:t>
            </w:r>
          </w:p>
        </w:tc>
        <w:tc>
          <w:tcPr>
            <w:tcW w:w="881" w:type="dxa"/>
            <w:gridSpan w:val="3"/>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478" w:type="dxa"/>
            <w:vMerge w:val="continue"/>
            <w:vAlign w:val="center"/>
          </w:tcPr>
          <w:p>
            <w:pPr>
              <w:spacing w:line="200" w:lineRule="exact"/>
              <w:rPr>
                <w:rFonts w:hint="eastAsia" w:ascii="楷体_GB2312" w:hAnsi="宋体" w:eastAsia="楷体_GB2312" w:cs="Times New Roman"/>
                <w:sz w:val="15"/>
                <w:szCs w:val="15"/>
              </w:rPr>
            </w:pPr>
          </w:p>
        </w:tc>
        <w:tc>
          <w:tcPr>
            <w:tcW w:w="881" w:type="dxa"/>
            <w:gridSpan w:val="3"/>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478" w:type="dxa"/>
            <w:vMerge w:val="continue"/>
            <w:vAlign w:val="center"/>
          </w:tcPr>
          <w:p>
            <w:pPr>
              <w:spacing w:line="200" w:lineRule="exact"/>
              <w:rPr>
                <w:rFonts w:hint="eastAsia" w:ascii="楷体_GB2312" w:hAnsi="宋体" w:eastAsia="楷体_GB2312" w:cs="Times New Roman"/>
                <w:sz w:val="15"/>
                <w:szCs w:val="15"/>
              </w:rPr>
            </w:pPr>
          </w:p>
        </w:tc>
        <w:tc>
          <w:tcPr>
            <w:tcW w:w="881" w:type="dxa"/>
            <w:gridSpan w:val="3"/>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478" w:type="dxa"/>
            <w:vMerge w:val="continue"/>
            <w:vAlign w:val="center"/>
          </w:tcPr>
          <w:p>
            <w:pPr>
              <w:spacing w:line="200" w:lineRule="exact"/>
              <w:rPr>
                <w:rFonts w:hint="eastAsia" w:ascii="楷体_GB2312" w:hAnsi="宋体" w:eastAsia="楷体_GB2312" w:cs="Times New Roman"/>
                <w:sz w:val="15"/>
                <w:szCs w:val="15"/>
              </w:rPr>
            </w:pPr>
          </w:p>
        </w:tc>
        <w:tc>
          <w:tcPr>
            <w:tcW w:w="881" w:type="dxa"/>
            <w:gridSpan w:val="3"/>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478" w:type="dxa"/>
            <w:vMerge w:val="continue"/>
            <w:vAlign w:val="center"/>
          </w:tcPr>
          <w:p>
            <w:pPr>
              <w:spacing w:line="200" w:lineRule="exact"/>
              <w:rPr>
                <w:rFonts w:hint="eastAsia" w:ascii="楷体_GB2312" w:hAnsi="宋体" w:eastAsia="楷体_GB2312" w:cs="Times New Roman"/>
                <w:sz w:val="15"/>
                <w:szCs w:val="15"/>
              </w:rPr>
            </w:pPr>
          </w:p>
        </w:tc>
        <w:tc>
          <w:tcPr>
            <w:tcW w:w="881" w:type="dxa"/>
            <w:gridSpan w:val="3"/>
            <w:vAlign w:val="center"/>
          </w:tcPr>
          <w:p>
            <w:pPr>
              <w:spacing w:line="240" w:lineRule="exact"/>
              <w:rPr>
                <w:rFonts w:hint="eastAsia" w:ascii="楷体_GB2312" w:hAnsi="宋体" w:eastAsia="楷体_GB2312" w:cs="Times New Roman"/>
                <w:sz w:val="18"/>
                <w:szCs w:val="18"/>
              </w:rPr>
            </w:pPr>
          </w:p>
        </w:tc>
        <w:tc>
          <w:tcPr>
            <w:tcW w:w="1902" w:type="dxa"/>
            <w:vAlign w:val="center"/>
          </w:tcPr>
          <w:p>
            <w:pPr>
              <w:ind w:firstLine="360" w:firstLineChars="200"/>
              <w:rPr>
                <w:rFonts w:hint="eastAsia" w:ascii="楷体_GB2312" w:hAnsi="Times New Roman" w:eastAsia="楷体_GB2312" w:cs="Times New Roman"/>
                <w:sz w:val="18"/>
                <w:szCs w:val="18"/>
              </w:rPr>
            </w:pP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3261" w:type="dxa"/>
            <w:gridSpan w:val="5"/>
            <w:vAlign w:val="center"/>
          </w:tcPr>
          <w:p>
            <w:pPr>
              <w:ind w:firstLine="360" w:firstLineChars="200"/>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小计(至少选修   学分)</w:t>
            </w:r>
          </w:p>
        </w:tc>
        <w:tc>
          <w:tcPr>
            <w:tcW w:w="526" w:type="dxa"/>
            <w:vAlign w:val="center"/>
          </w:tcPr>
          <w:p>
            <w:pPr>
              <w:spacing w:line="240" w:lineRule="exact"/>
              <w:rPr>
                <w:rFonts w:hint="eastAsia" w:ascii="楷体_GB2312" w:hAnsi="Times New Roman" w:eastAsia="楷体_GB2312" w:cs="Times New Roman"/>
                <w:sz w:val="18"/>
                <w:szCs w:val="18"/>
              </w:rPr>
            </w:pPr>
          </w:p>
        </w:tc>
        <w:tc>
          <w:tcPr>
            <w:tcW w:w="698" w:type="dxa"/>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vAlign w:val="center"/>
          </w:tcPr>
          <w:p>
            <w:pPr>
              <w:spacing w:line="240" w:lineRule="exact"/>
              <w:jc w:val="center"/>
              <w:rPr>
                <w:rFonts w:hint="eastAsia" w:ascii="楷体_GB2312" w:hAnsi="Times New Roman" w:eastAsia="楷体_GB2312" w:cs="Times New Roman"/>
                <w:sz w:val="18"/>
                <w:szCs w:val="18"/>
              </w:rPr>
            </w:pPr>
          </w:p>
        </w:tc>
        <w:tc>
          <w:tcPr>
            <w:tcW w:w="645" w:type="dxa"/>
            <w:vAlign w:val="center"/>
          </w:tcPr>
          <w:p>
            <w:pPr>
              <w:spacing w:line="240" w:lineRule="exact"/>
              <w:jc w:val="center"/>
              <w:rPr>
                <w:rFonts w:hint="eastAsia" w:ascii="楷体_GB2312" w:hAnsi="Times New Roman" w:eastAsia="楷体_GB2312" w:cs="Times New Roman"/>
                <w:sz w:val="18"/>
                <w:szCs w:val="18"/>
              </w:rPr>
            </w:pPr>
          </w:p>
        </w:tc>
        <w:tc>
          <w:tcPr>
            <w:tcW w:w="526" w:type="dxa"/>
            <w:vAlign w:val="center"/>
          </w:tcPr>
          <w:p>
            <w:pPr>
              <w:spacing w:line="240" w:lineRule="exact"/>
              <w:jc w:val="center"/>
              <w:rPr>
                <w:rFonts w:hint="eastAsia" w:ascii="楷体_GB2312" w:hAnsi="Times New Roman" w:eastAsia="楷体_GB2312" w:cs="Times New Roman"/>
                <w:sz w:val="18"/>
                <w:szCs w:val="18"/>
              </w:rPr>
            </w:pPr>
          </w:p>
        </w:tc>
        <w:tc>
          <w:tcPr>
            <w:tcW w:w="562" w:type="dxa"/>
            <w:vAlign w:val="center"/>
          </w:tcPr>
          <w:p>
            <w:pPr>
              <w:spacing w:line="240" w:lineRule="exact"/>
              <w:jc w:val="center"/>
              <w:rPr>
                <w:rFonts w:hint="eastAsia" w:ascii="楷体_GB2312" w:hAnsi="Times New Roman" w:eastAsia="楷体_GB2312" w:cs="Times New Roman"/>
                <w:sz w:val="18"/>
                <w:szCs w:val="18"/>
              </w:rPr>
            </w:pPr>
          </w:p>
        </w:tc>
        <w:tc>
          <w:tcPr>
            <w:tcW w:w="668" w:type="dxa"/>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431" w:type="dxa"/>
            <w:gridSpan w:val="3"/>
            <w:vMerge w:val="continue"/>
            <w:vAlign w:val="center"/>
          </w:tcPr>
          <w:p>
            <w:pPr>
              <w:spacing w:line="240" w:lineRule="exact"/>
              <w:jc w:val="center"/>
              <w:rPr>
                <w:rFonts w:hint="eastAsia" w:ascii="楷体_GB2312" w:hAnsi="宋体" w:eastAsia="楷体_GB2312" w:cs="Times New Roman"/>
                <w:sz w:val="18"/>
                <w:szCs w:val="18"/>
              </w:rPr>
            </w:pPr>
          </w:p>
        </w:tc>
        <w:tc>
          <w:tcPr>
            <w:tcW w:w="972" w:type="dxa"/>
            <w:gridSpan w:val="3"/>
            <w:vAlign w:val="center"/>
          </w:tcPr>
          <w:p>
            <w:pPr>
              <w:spacing w:line="200" w:lineRule="exact"/>
              <w:rPr>
                <w:rFonts w:hint="eastAsia" w:ascii="楷体_GB2312" w:hAnsi="宋体" w:eastAsia="楷体_GB2312" w:cs="Times New Roman"/>
                <w:sz w:val="15"/>
                <w:szCs w:val="15"/>
              </w:rPr>
            </w:pPr>
            <w:r>
              <w:rPr>
                <w:rFonts w:hint="eastAsia" w:ascii="楷体_GB2312" w:hAnsi="宋体" w:eastAsia="楷体_GB2312" w:cs="Times New Roman"/>
                <w:sz w:val="15"/>
                <w:szCs w:val="15"/>
              </w:rPr>
              <w:t>校级公选课</w:t>
            </w:r>
          </w:p>
        </w:tc>
        <w:tc>
          <w:tcPr>
            <w:tcW w:w="6494" w:type="dxa"/>
            <w:gridSpan w:val="10"/>
            <w:vAlign w:val="center"/>
          </w:tcPr>
          <w:p>
            <w:pPr>
              <w:spacing w:line="240" w:lineRule="exact"/>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见“全校公共选修课总表”，至少选修4学分，其中文理交叉≥2学分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56" w:type="dxa"/>
            <w:gridSpan w:val="2"/>
            <w:vMerge w:val="continue"/>
            <w:vAlign w:val="center"/>
          </w:tcPr>
          <w:p>
            <w:pPr>
              <w:spacing w:line="240" w:lineRule="exact"/>
              <w:jc w:val="center"/>
              <w:rPr>
                <w:rFonts w:hint="eastAsia" w:ascii="楷体_GB2312" w:hAnsi="宋体" w:eastAsia="楷体_GB2312" w:cs="Times New Roman"/>
                <w:sz w:val="18"/>
                <w:szCs w:val="18"/>
              </w:rPr>
            </w:pPr>
          </w:p>
        </w:tc>
        <w:tc>
          <w:tcPr>
            <w:tcW w:w="3692" w:type="dxa"/>
            <w:gridSpan w:val="8"/>
            <w:vAlign w:val="center"/>
          </w:tcPr>
          <w:p>
            <w:pPr>
              <w:spacing w:line="240" w:lineRule="exact"/>
              <w:rPr>
                <w:rFonts w:hint="eastAsia" w:ascii="楷体_GB2312" w:hAnsi="宋体" w:eastAsia="楷体_GB2312" w:cs="Times New Roman"/>
                <w:sz w:val="18"/>
                <w:szCs w:val="18"/>
              </w:rPr>
            </w:pPr>
            <w:r>
              <w:rPr>
                <w:rFonts w:hint="eastAsia" w:ascii="楷体_GB2312" w:hAnsi="宋体" w:eastAsia="楷体_GB2312" w:cs="Times New Roman"/>
                <w:sz w:val="18"/>
                <w:szCs w:val="18"/>
              </w:rPr>
              <w:t>小计(至少选修   学分)</w:t>
            </w: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492" w:type="dxa"/>
            <w:vMerge w:val="continue"/>
            <w:vAlign w:val="center"/>
          </w:tcPr>
          <w:p>
            <w:pPr>
              <w:spacing w:line="240" w:lineRule="exact"/>
              <w:jc w:val="center"/>
              <w:rPr>
                <w:rFonts w:hint="eastAsia" w:ascii="楷体_GB2312" w:hAnsi="宋体" w:eastAsia="楷体_GB2312" w:cs="Times New Roman"/>
                <w:sz w:val="18"/>
                <w:szCs w:val="18"/>
              </w:rPr>
            </w:pPr>
          </w:p>
        </w:tc>
        <w:tc>
          <w:tcPr>
            <w:tcW w:w="4148" w:type="dxa"/>
            <w:gridSpan w:val="10"/>
            <w:vAlign w:val="center"/>
          </w:tcPr>
          <w:p>
            <w:pPr>
              <w:spacing w:line="240" w:lineRule="exact"/>
              <w:jc w:val="center"/>
              <w:rPr>
                <w:rFonts w:ascii="楷体_GB2312" w:hAnsi="Times New Roman" w:eastAsia="楷体_GB2312" w:cs="Times New Roman"/>
                <w:sz w:val="18"/>
                <w:szCs w:val="18"/>
              </w:rPr>
            </w:pPr>
            <w:r>
              <w:rPr>
                <w:rFonts w:hint="eastAsia" w:ascii="楷体_GB2312" w:hAnsi="Times New Roman" w:eastAsia="楷体_GB2312" w:cs="Times New Roman"/>
                <w:sz w:val="18"/>
                <w:szCs w:val="18"/>
              </w:rPr>
              <w:t>小计</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tcBorders>
              <w:bottom w:val="single" w:color="auto" w:sz="4" w:space="0"/>
            </w:tcBorders>
            <w:vAlign w:val="center"/>
          </w:tcPr>
          <w:p>
            <w:pPr>
              <w:spacing w:line="240" w:lineRule="exact"/>
              <w:rPr>
                <w:rFonts w:hint="eastAsia" w:ascii="楷体_GB2312" w:hAnsi="Times New Roman" w:eastAsia="楷体_GB2312" w:cs="Times New Roman"/>
                <w:szCs w:val="24"/>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4640" w:type="dxa"/>
            <w:gridSpan w:val="11"/>
            <w:vAlign w:val="center"/>
          </w:tcPr>
          <w:p>
            <w:pPr>
              <w:spacing w:line="240" w:lineRule="exact"/>
              <w:jc w:val="center"/>
              <w:rPr>
                <w:rFonts w:ascii="楷体_GB2312" w:hAnsi="Times New Roman" w:eastAsia="楷体_GB2312" w:cs="Times New Roman"/>
                <w:sz w:val="18"/>
                <w:szCs w:val="18"/>
              </w:rPr>
            </w:pPr>
            <w:r>
              <w:rPr>
                <w:rFonts w:hint="eastAsia" w:ascii="楷体_GB2312" w:hAnsi="Times New Roman" w:eastAsia="楷体_GB2312" w:cs="Times New Roman"/>
                <w:sz w:val="18"/>
                <w:szCs w:val="18"/>
              </w:rPr>
              <w:t>合计</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exact"/>
          <w:jc w:val="center"/>
        </w:trPr>
        <w:tc>
          <w:tcPr>
            <w:tcW w:w="4640" w:type="dxa"/>
            <w:gridSpan w:val="11"/>
            <w:vAlign w:val="center"/>
          </w:tcPr>
          <w:p>
            <w:pPr>
              <w:spacing w:line="240" w:lineRule="exact"/>
              <w:jc w:val="center"/>
              <w:rPr>
                <w:rFonts w:hint="eastAsia" w:ascii="楷体_GB2312" w:hAnsi="Times New Roman" w:eastAsia="楷体_GB2312" w:cs="Times New Roman"/>
                <w:sz w:val="18"/>
                <w:szCs w:val="18"/>
              </w:rPr>
            </w:pPr>
            <w:r>
              <w:rPr>
                <w:rFonts w:hint="eastAsia" w:ascii="楷体_GB2312" w:hAnsi="Times New Roman" w:eastAsia="楷体_GB2312" w:cs="Times New Roman"/>
                <w:sz w:val="18"/>
                <w:szCs w:val="18"/>
              </w:rPr>
              <w:t>总计</w:t>
            </w:r>
          </w:p>
        </w:tc>
        <w:tc>
          <w:tcPr>
            <w:tcW w:w="526"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9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580" w:type="dxa"/>
            <w:gridSpan w:val="2"/>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45"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26" w:type="dxa"/>
            <w:tcBorders>
              <w:bottom w:val="single" w:color="auto" w:sz="4" w:space="0"/>
            </w:tcBorders>
            <w:vAlign w:val="center"/>
          </w:tcPr>
          <w:p>
            <w:pPr>
              <w:spacing w:line="240" w:lineRule="exact"/>
              <w:jc w:val="center"/>
              <w:rPr>
                <w:rFonts w:hint="eastAsia" w:ascii="楷体_GB2312" w:hAnsi="宋体" w:eastAsia="楷体_GB2312" w:cs="Times New Roman"/>
                <w:sz w:val="18"/>
                <w:szCs w:val="18"/>
              </w:rPr>
            </w:pPr>
          </w:p>
        </w:tc>
        <w:tc>
          <w:tcPr>
            <w:tcW w:w="562"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c>
          <w:tcPr>
            <w:tcW w:w="668" w:type="dxa"/>
            <w:tcBorders>
              <w:bottom w:val="single" w:color="auto" w:sz="4" w:space="0"/>
            </w:tcBorders>
            <w:vAlign w:val="center"/>
          </w:tcPr>
          <w:p>
            <w:pPr>
              <w:spacing w:line="240" w:lineRule="exact"/>
              <w:jc w:val="center"/>
              <w:rPr>
                <w:rFonts w:hint="eastAsia" w:ascii="楷体_GB2312" w:hAnsi="Times New Roman" w:eastAsia="楷体_GB2312" w:cs="Times New Roman"/>
                <w:sz w:val="18"/>
                <w:szCs w:val="18"/>
              </w:rPr>
            </w:pPr>
          </w:p>
        </w:tc>
      </w:tr>
    </w:tbl>
    <w:p>
      <w:pPr>
        <w:ind w:firstLine="470" w:firstLineChars="196"/>
        <w:rPr>
          <w:rFonts w:hint="eastAsia" w:ascii="楷体" w:hAnsi="楷体" w:eastAsia="楷体" w:cs="Times New Roman"/>
          <w:sz w:val="18"/>
          <w:szCs w:val="18"/>
        </w:rPr>
      </w:pPr>
      <w:r>
        <w:rPr>
          <w:rFonts w:hint="eastAsia" w:ascii="黑体" w:hAnsi="宋体" w:eastAsia="黑体" w:cs="Times New Roman"/>
          <w:sz w:val="24"/>
          <w:szCs w:val="24"/>
        </w:rPr>
        <w:t xml:space="preserve"> </w:t>
      </w:r>
      <w:r>
        <w:rPr>
          <w:rFonts w:hint="eastAsia" w:ascii="楷体" w:hAnsi="楷体" w:eastAsia="楷体" w:cs="Times New Roman"/>
          <w:sz w:val="18"/>
          <w:szCs w:val="18"/>
        </w:rPr>
        <w:t>备注： 标注“▲”的为学位课程。</w:t>
      </w:r>
    </w:p>
    <w:p>
      <w:pPr>
        <w:spacing w:line="360" w:lineRule="auto"/>
        <w:rPr>
          <w:rFonts w:hint="eastAsia" w:ascii="楷体" w:hAnsi="楷体" w:eastAsia="楷体" w:cs="Times New Roman"/>
          <w:sz w:val="18"/>
          <w:szCs w:val="18"/>
        </w:rPr>
      </w:pPr>
    </w:p>
    <w:p>
      <w:pPr>
        <w:widowControl/>
        <w:spacing w:line="360" w:lineRule="auto"/>
        <w:jc w:val="center"/>
        <w:rPr>
          <w:rFonts w:ascii="楷体" w:hAnsi="楷体" w:eastAsia="楷体" w:cs="宋体"/>
          <w:b/>
          <w:kern w:val="0"/>
          <w:sz w:val="24"/>
          <w:szCs w:val="24"/>
        </w:rPr>
      </w:pPr>
      <w:r>
        <w:rPr>
          <w:rFonts w:hint="eastAsia" w:ascii="楷体" w:hAnsi="楷体" w:eastAsia="楷体" w:cs="宋体"/>
          <w:b/>
          <w:kern w:val="0"/>
          <w:sz w:val="24"/>
          <w:szCs w:val="24"/>
        </w:rPr>
        <w:t>课程</w:t>
      </w:r>
      <w:r>
        <w:rPr>
          <w:rFonts w:ascii="楷体" w:hAnsi="楷体" w:eastAsia="楷体" w:cs="宋体"/>
          <w:b/>
          <w:kern w:val="0"/>
          <w:sz w:val="24"/>
          <w:szCs w:val="24"/>
        </w:rPr>
        <w:t>体系对毕业要求指标点支撑的矩阵图</w:t>
      </w:r>
      <w:r>
        <w:rPr>
          <w:rFonts w:ascii="楷体" w:hAnsi="楷体" w:eastAsia="楷体" w:cs="宋体"/>
          <w:b/>
          <w:i/>
          <w:kern w:val="0"/>
          <w:sz w:val="24"/>
          <w:szCs w:val="24"/>
        </w:rPr>
        <w:t>（</w:t>
      </w:r>
      <w:r>
        <w:rPr>
          <w:rFonts w:hint="eastAsia" w:ascii="楷体" w:hAnsi="楷体" w:eastAsia="楷体" w:cs="宋体"/>
          <w:b/>
          <w:i/>
          <w:kern w:val="0"/>
          <w:sz w:val="24"/>
          <w:szCs w:val="24"/>
        </w:rPr>
        <w:t>示例</w:t>
      </w:r>
      <w:r>
        <w:rPr>
          <w:rFonts w:ascii="楷体" w:hAnsi="楷体" w:eastAsia="楷体" w:cs="宋体"/>
          <w:b/>
          <w:i/>
          <w:kern w:val="0"/>
          <w:sz w:val="24"/>
          <w:szCs w:val="24"/>
        </w:rPr>
        <w:t>）</w:t>
      </w:r>
    </w:p>
    <w:tbl>
      <w:tblPr>
        <w:tblStyle w:val="14"/>
        <w:tblW w:w="8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534"/>
        <w:gridCol w:w="534"/>
        <w:gridCol w:w="534"/>
        <w:gridCol w:w="534"/>
        <w:gridCol w:w="534"/>
        <w:gridCol w:w="534"/>
        <w:gridCol w:w="534"/>
        <w:gridCol w:w="534"/>
        <w:gridCol w:w="534"/>
        <w:gridCol w:w="534"/>
        <w:gridCol w:w="534"/>
        <w:gridCol w:w="5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restart"/>
            <w:shd w:val="clear" w:color="auto" w:fill="auto"/>
            <w:vAlign w:val="center"/>
          </w:tcPr>
          <w:p>
            <w:pPr>
              <w:widowControl/>
              <w:spacing w:line="360" w:lineRule="auto"/>
              <w:jc w:val="center"/>
              <w:rPr>
                <w:rFonts w:hint="eastAsia" w:ascii="楷体" w:hAnsi="楷体" w:eastAsia="楷体" w:cs="宋体"/>
                <w:b/>
                <w:kern w:val="0"/>
                <w:sz w:val="18"/>
                <w:szCs w:val="18"/>
              </w:rPr>
            </w:pPr>
            <w:r>
              <w:rPr>
                <w:rFonts w:hint="eastAsia" w:ascii="楷体" w:hAnsi="楷体" w:eastAsia="楷体" w:cs="宋体"/>
                <w:b/>
                <w:kern w:val="0"/>
                <w:sz w:val="18"/>
                <w:szCs w:val="18"/>
              </w:rPr>
              <w:t>课程</w:t>
            </w:r>
          </w:p>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类别</w:t>
            </w:r>
          </w:p>
        </w:tc>
        <w:tc>
          <w:tcPr>
            <w:tcW w:w="851" w:type="dxa"/>
            <w:vMerge w:val="restart"/>
            <w:shd w:val="clear" w:color="auto" w:fill="auto"/>
            <w:vAlign w:val="center"/>
          </w:tcPr>
          <w:p>
            <w:pPr>
              <w:widowControl/>
              <w:spacing w:line="360" w:lineRule="auto"/>
              <w:jc w:val="center"/>
              <w:rPr>
                <w:rFonts w:hint="eastAsia" w:ascii="楷体" w:hAnsi="楷体" w:eastAsia="楷体" w:cs="宋体"/>
                <w:b/>
                <w:kern w:val="0"/>
                <w:sz w:val="18"/>
                <w:szCs w:val="18"/>
              </w:rPr>
            </w:pPr>
            <w:r>
              <w:rPr>
                <w:rFonts w:hint="eastAsia" w:ascii="楷体" w:hAnsi="楷体" w:eastAsia="楷体" w:cs="宋体"/>
                <w:b/>
                <w:kern w:val="0"/>
                <w:sz w:val="18"/>
                <w:szCs w:val="18"/>
              </w:rPr>
              <w:t>课程</w:t>
            </w:r>
          </w:p>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名称</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毕业要求1</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毕业要求2</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毕业要求3</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毕业要求4</w:t>
            </w:r>
          </w:p>
        </w:tc>
        <w:tc>
          <w:tcPr>
            <w:tcW w:w="851"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1" w:type="dxa"/>
            <w:vMerge w:val="continue"/>
            <w:shd w:val="clear" w:color="auto" w:fill="auto"/>
            <w:vAlign w:val="center"/>
          </w:tcPr>
          <w:p>
            <w:pPr>
              <w:widowControl/>
              <w:spacing w:line="360" w:lineRule="auto"/>
              <w:jc w:val="center"/>
              <w:rPr>
                <w:rFonts w:ascii="楷体" w:hAnsi="楷体" w:eastAsia="楷体" w:cs="宋体"/>
                <w:b/>
                <w:kern w:val="0"/>
                <w:sz w:val="18"/>
                <w:szCs w:val="18"/>
              </w:rPr>
            </w:pPr>
          </w:p>
        </w:tc>
        <w:tc>
          <w:tcPr>
            <w:tcW w:w="851" w:type="dxa"/>
            <w:vMerge w:val="continue"/>
            <w:shd w:val="clear" w:color="auto" w:fill="auto"/>
            <w:vAlign w:val="center"/>
          </w:tcPr>
          <w:p>
            <w:pPr>
              <w:widowControl/>
              <w:spacing w:line="360" w:lineRule="auto"/>
              <w:jc w:val="center"/>
              <w:rPr>
                <w:rFonts w:ascii="楷体" w:hAnsi="楷体" w:eastAsia="楷体" w:cs="宋体"/>
                <w:b/>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1.1</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1.2</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2.1</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2.2</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3.1</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3.2</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4.1</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4.2</w:t>
            </w:r>
          </w:p>
        </w:tc>
        <w:tc>
          <w:tcPr>
            <w:tcW w:w="534"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w:t>
            </w:r>
          </w:p>
        </w:tc>
        <w:tc>
          <w:tcPr>
            <w:tcW w:w="851" w:type="dxa"/>
            <w:shd w:val="clear" w:color="auto" w:fill="auto"/>
            <w:vAlign w:val="center"/>
          </w:tcPr>
          <w:p>
            <w:pPr>
              <w:widowControl/>
              <w:spacing w:line="360" w:lineRule="auto"/>
              <w:jc w:val="center"/>
              <w:rPr>
                <w:rFonts w:ascii="楷体" w:hAnsi="楷体" w:eastAsia="楷体"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shd w:val="clear" w:color="auto" w:fill="auto"/>
            <w:vAlign w:val="center"/>
          </w:tcPr>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通识教育平台</w:t>
            </w:r>
          </w:p>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w:t>
            </w: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0.1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课程2</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0.1</w:t>
            </w: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shd w:val="clear" w:color="auto" w:fill="auto"/>
            <w:vAlign w:val="center"/>
          </w:tcPr>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学科基</w:t>
            </w:r>
          </w:p>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础平台</w:t>
            </w:r>
          </w:p>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w:t>
            </w: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0.1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课程2</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shd w:val="clear" w:color="auto" w:fill="auto"/>
            <w:vAlign w:val="center"/>
          </w:tcPr>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专业基</w:t>
            </w:r>
          </w:p>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础平台课程</w:t>
            </w: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0.1</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课程2</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shd w:val="clear" w:color="auto" w:fill="auto"/>
            <w:vAlign w:val="center"/>
          </w:tcPr>
          <w:p>
            <w:pPr>
              <w:widowControl/>
              <w:spacing w:line="360" w:lineRule="auto"/>
              <w:jc w:val="center"/>
              <w:rPr>
                <w:rFonts w:ascii="楷体" w:hAnsi="楷体" w:eastAsia="楷体" w:cs="宋体"/>
                <w:kern w:val="0"/>
                <w:sz w:val="18"/>
                <w:szCs w:val="18"/>
              </w:rPr>
            </w:pPr>
          </w:p>
        </w:tc>
        <w:tc>
          <w:tcPr>
            <w:tcW w:w="851" w:type="dxa"/>
            <w:shd w:val="clear" w:color="auto" w:fill="auto"/>
            <w:vAlign w:val="center"/>
          </w:tcPr>
          <w:p>
            <w:pPr>
              <w:widowControl/>
              <w:spacing w:line="360" w:lineRule="auto"/>
              <w:jc w:val="center"/>
              <w:rPr>
                <w:rFonts w:ascii="楷体" w:hAnsi="楷体" w:eastAsia="楷体" w:cs="宋体"/>
                <w:kern w:val="0"/>
                <w:sz w:val="18"/>
                <w:szCs w:val="18"/>
              </w:rPr>
            </w:pPr>
            <w:r>
              <w:rPr>
                <w:rFonts w:hint="eastAsia" w:ascii="楷体" w:hAnsi="楷体" w:eastAsia="楷体" w:cs="宋体"/>
                <w:kern w:val="0"/>
                <w:sz w:val="18"/>
                <w:szCs w:val="18"/>
              </w:rPr>
              <w:t>......</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shd w:val="clear" w:color="auto" w:fill="auto"/>
            <w:vAlign w:val="center"/>
          </w:tcPr>
          <w:p>
            <w:pPr>
              <w:widowControl/>
              <w:spacing w:line="360" w:lineRule="auto"/>
              <w:rPr>
                <w:rFonts w:ascii="楷体" w:hAnsi="楷体" w:eastAsia="楷体" w:cs="宋体"/>
                <w:kern w:val="0"/>
                <w:sz w:val="18"/>
                <w:szCs w:val="18"/>
              </w:rPr>
            </w:pPr>
            <w:r>
              <w:rPr>
                <w:rFonts w:hint="eastAsia" w:ascii="楷体" w:hAnsi="楷体" w:eastAsia="楷体" w:cs="宋体"/>
                <w:kern w:val="0"/>
                <w:sz w:val="18"/>
                <w:szCs w:val="18"/>
              </w:rPr>
              <w:t>专业拓展平台课程</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shd w:val="clear" w:color="auto" w:fill="auto"/>
            <w:vAlign w:val="center"/>
          </w:tcPr>
          <w:p>
            <w:pPr>
              <w:widowControl/>
              <w:spacing w:line="360" w:lineRule="auto"/>
              <w:jc w:val="center"/>
              <w:rPr>
                <w:rFonts w:hint="eastAsia" w:ascii="楷体" w:hAnsi="楷体" w:eastAsia="楷体" w:cs="宋体"/>
                <w:kern w:val="0"/>
                <w:sz w:val="18"/>
                <w:szCs w:val="18"/>
              </w:rPr>
            </w:pPr>
            <w:r>
              <w:rPr>
                <w:rFonts w:hint="eastAsia" w:ascii="楷体" w:hAnsi="楷体" w:eastAsia="楷体" w:cs="宋体"/>
                <w:kern w:val="0"/>
                <w:sz w:val="18"/>
                <w:szCs w:val="18"/>
              </w:rPr>
              <w:t>素质拓展平台课程</w:t>
            </w: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楷体" w:hAnsi="楷体" w:eastAsia="楷体" w:cs="宋体"/>
                <w:kern w:val="0"/>
                <w:sz w:val="18"/>
                <w:szCs w:val="18"/>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534" w:type="dxa"/>
            <w:shd w:val="clear" w:color="auto" w:fill="auto"/>
            <w:vAlign w:val="center"/>
          </w:tcPr>
          <w:p>
            <w:pPr>
              <w:widowControl/>
              <w:spacing w:line="360" w:lineRule="auto"/>
              <w:jc w:val="center"/>
              <w:rPr>
                <w:rFonts w:ascii="宋体" w:hAnsi="宋体" w:eastAsia="宋体" w:cs="宋体"/>
                <w:b/>
                <w:kern w:val="0"/>
                <w:szCs w:val="21"/>
              </w:rPr>
            </w:pPr>
          </w:p>
        </w:tc>
        <w:tc>
          <w:tcPr>
            <w:tcW w:w="851" w:type="dxa"/>
            <w:shd w:val="clear" w:color="auto" w:fill="auto"/>
            <w:vAlign w:val="center"/>
          </w:tcPr>
          <w:p>
            <w:pPr>
              <w:widowControl/>
              <w:spacing w:line="360" w:lineRule="auto"/>
              <w:jc w:val="center"/>
              <w:rPr>
                <w:rFonts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gridSpan w:val="2"/>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合计</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c>
          <w:tcPr>
            <w:tcW w:w="1602" w:type="dxa"/>
            <w:gridSpan w:val="3"/>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c>
          <w:tcPr>
            <w:tcW w:w="851" w:type="dxa"/>
            <w:shd w:val="clear" w:color="auto" w:fill="auto"/>
            <w:vAlign w:val="center"/>
          </w:tcPr>
          <w:p>
            <w:pPr>
              <w:widowControl/>
              <w:spacing w:line="360" w:lineRule="auto"/>
              <w:jc w:val="center"/>
              <w:rPr>
                <w:rFonts w:ascii="楷体" w:hAnsi="楷体" w:eastAsia="楷体" w:cs="宋体"/>
                <w:b/>
                <w:kern w:val="0"/>
                <w:sz w:val="18"/>
                <w:szCs w:val="18"/>
              </w:rPr>
            </w:pPr>
            <w:r>
              <w:rPr>
                <w:rFonts w:hint="eastAsia" w:ascii="楷体" w:hAnsi="楷体" w:eastAsia="楷体" w:cs="宋体"/>
                <w:b/>
                <w:kern w:val="0"/>
                <w:sz w:val="18"/>
                <w:szCs w:val="18"/>
              </w:rPr>
              <w:t>1</w:t>
            </w:r>
          </w:p>
        </w:tc>
      </w:tr>
    </w:tbl>
    <w:p>
      <w:pPr>
        <w:spacing w:line="360" w:lineRule="auto"/>
        <w:ind w:firstLine="352" w:firstLineChars="196"/>
        <w:rPr>
          <w:rFonts w:hint="eastAsia" w:ascii="楷体" w:hAnsi="楷体" w:eastAsia="楷体" w:cs="Times New Roman"/>
          <w:sz w:val="18"/>
          <w:szCs w:val="18"/>
        </w:rPr>
      </w:pPr>
      <w:r>
        <w:rPr>
          <w:rFonts w:hint="eastAsia" w:ascii="楷体" w:hAnsi="楷体" w:eastAsia="楷体" w:cs="Times New Roman"/>
          <w:sz w:val="18"/>
          <w:szCs w:val="18"/>
        </w:rPr>
        <w:t>备注:</w:t>
      </w:r>
      <w:r>
        <w:rPr>
          <w:rFonts w:hint="eastAsia" w:ascii="楷体" w:hAnsi="楷体" w:eastAsia="楷体" w:cs="Times New Roman"/>
          <w:i/>
          <w:sz w:val="18"/>
          <w:szCs w:val="18"/>
        </w:rPr>
        <w:t xml:space="preserve"> ① </w:t>
      </w:r>
      <w:r>
        <w:rPr>
          <w:rFonts w:hint="eastAsia" w:ascii="楷体" w:hAnsi="楷体" w:eastAsia="楷体" w:cs="Times New Roman"/>
          <w:sz w:val="18"/>
          <w:szCs w:val="18"/>
        </w:rPr>
        <w:t>每门必修课程（含实践教学环节）或选修课程群对各项毕业要求指标点的支撑强度（支撑强度的含义是:该门课程覆盖毕业要求指标点的多寡）用相应的系数表示，每门课程对各项毕业要求的支撑强度系数应有具体依据，每项毕业要求能够100%被相关的课程支撑。</w:t>
      </w:r>
    </w:p>
    <w:p>
      <w:pPr>
        <w:spacing w:line="360" w:lineRule="auto"/>
        <w:rPr>
          <w:rFonts w:hint="eastAsia" w:ascii="楷体" w:hAnsi="楷体" w:eastAsia="楷体" w:cs="Times New Roman"/>
          <w:i/>
          <w:sz w:val="18"/>
          <w:szCs w:val="18"/>
        </w:rPr>
      </w:pPr>
      <w:r>
        <w:rPr>
          <w:rFonts w:hint="eastAsia" w:ascii="楷体" w:hAnsi="楷体" w:eastAsia="楷体" w:cs="Times New Roman"/>
          <w:sz w:val="18"/>
          <w:szCs w:val="18"/>
        </w:rPr>
        <w:t xml:space="preserve">    </w:t>
      </w:r>
      <w:r>
        <w:rPr>
          <w:rFonts w:hint="eastAsia" w:ascii="楷体" w:hAnsi="楷体" w:eastAsia="楷体" w:cs="Times New Roman"/>
          <w:i/>
          <w:sz w:val="18"/>
          <w:szCs w:val="18"/>
        </w:rPr>
        <w:t xml:space="preserve"> ② 本表不作为培养方案的组成部分，而是相关认证工作的重要支撑材料。</w:t>
      </w:r>
    </w:p>
    <w:p>
      <w:pPr>
        <w:spacing w:line="360" w:lineRule="auto"/>
        <w:rPr>
          <w:rFonts w:hint="eastAsia" w:ascii="楷体" w:hAnsi="楷体" w:eastAsia="楷体" w:cs="Times New Roman"/>
          <w:sz w:val="18"/>
          <w:szCs w:val="18"/>
        </w:rPr>
      </w:pPr>
    </w:p>
    <w:p>
      <w:pPr>
        <w:spacing w:line="360" w:lineRule="auto"/>
        <w:ind w:firstLine="470" w:firstLineChars="196"/>
        <w:rPr>
          <w:rFonts w:hint="eastAsia" w:ascii="黑体" w:hAnsi="黑体" w:eastAsia="黑体" w:cs="Times New Roman"/>
          <w:sz w:val="24"/>
          <w:szCs w:val="24"/>
        </w:rPr>
      </w:pPr>
      <w:r>
        <w:rPr>
          <w:rFonts w:hint="eastAsia" w:ascii="黑体" w:hAnsi="黑体" w:eastAsia="黑体" w:cs="Times New Roman"/>
          <w:sz w:val="24"/>
          <w:szCs w:val="24"/>
        </w:rPr>
        <w:t>十一、说明</w:t>
      </w:r>
    </w:p>
    <w:p>
      <w:pPr>
        <w:spacing w:line="360" w:lineRule="auto"/>
        <w:rPr>
          <w:rFonts w:hint="eastAsia" w:ascii="楷体" w:hAnsi="楷体" w:eastAsia="楷体" w:cs="Times New Roman"/>
          <w:sz w:val="24"/>
          <w:szCs w:val="24"/>
        </w:rPr>
      </w:pPr>
      <w:r>
        <w:rPr>
          <w:rFonts w:hint="eastAsia" w:ascii="楷体" w:hAnsi="楷体" w:eastAsia="楷体" w:cs="Times New Roman"/>
          <w:sz w:val="24"/>
          <w:szCs w:val="24"/>
        </w:rPr>
        <w:t xml:space="preserve">    1.本次培养方案的执行对象:从2019级学生开始执行。</w:t>
      </w:r>
    </w:p>
    <w:p>
      <w:pPr>
        <w:spacing w:line="360" w:lineRule="auto"/>
        <w:ind w:firstLine="470" w:firstLineChars="196"/>
        <w:rPr>
          <w:rFonts w:hint="eastAsia" w:ascii="楷体" w:hAnsi="楷体" w:eastAsia="楷体" w:cs="Times New Roman"/>
          <w:i/>
          <w:sz w:val="24"/>
          <w:szCs w:val="24"/>
        </w:rPr>
      </w:pPr>
      <w:r>
        <w:rPr>
          <w:rFonts w:hint="eastAsia" w:ascii="楷体" w:hAnsi="楷体" w:eastAsia="楷体" w:cs="Times New Roman"/>
          <w:sz w:val="24"/>
          <w:szCs w:val="24"/>
        </w:rPr>
        <w:t>2.本次修订培养方案的负责人和参加人员。</w:t>
      </w:r>
      <w:r>
        <w:rPr>
          <w:rFonts w:hint="eastAsia" w:ascii="楷体" w:hAnsi="楷体" w:eastAsia="楷体" w:cs="Times New Roman"/>
          <w:i/>
          <w:sz w:val="24"/>
          <w:szCs w:val="24"/>
        </w:rPr>
        <w:t>包括本专业教师代表、行业和用人单位代表、毕业生代表、高年级学生代表(在相关代表的姓名后备注相关信息)。校外专家审议表见附件。</w:t>
      </w:r>
    </w:p>
    <w:p>
      <w:pPr>
        <w:spacing w:line="360" w:lineRule="auto"/>
        <w:ind w:firstLine="470" w:firstLineChars="196"/>
        <w:rPr>
          <w:rFonts w:hint="eastAsia" w:ascii="楷体" w:hAnsi="楷体" w:eastAsia="楷体" w:cs="Times New Roman"/>
          <w:sz w:val="24"/>
          <w:szCs w:val="24"/>
        </w:rPr>
      </w:pPr>
      <w:r>
        <w:rPr>
          <w:rFonts w:hint="eastAsia" w:ascii="楷体" w:hAnsi="楷体" w:eastAsia="楷体" w:cs="Times New Roman"/>
          <w:sz w:val="24"/>
          <w:szCs w:val="24"/>
        </w:rPr>
        <w:t>3.其他情况说明。</w:t>
      </w:r>
    </w:p>
    <w:p>
      <w:pPr>
        <w:rPr>
          <w:rFonts w:hint="eastAsia" w:ascii="Times New Roman" w:hAnsi="Times New Roman" w:eastAsia="宋体" w:cs="Times New Roman"/>
          <w:b/>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楷体" w:hAnsi="楷体" w:eastAsia="楷体" w:cs="Times New Roman"/>
          <w:b/>
          <w:sz w:val="24"/>
          <w:szCs w:val="24"/>
        </w:rPr>
      </w:pPr>
      <w:r>
        <w:rPr>
          <w:rFonts w:hint="eastAsia" w:ascii="黑体" w:hAnsi="黑体" w:eastAsia="黑体" w:cs="Times New Roman"/>
          <w:sz w:val="24"/>
          <w:szCs w:val="24"/>
        </w:rPr>
        <w:br w:type="page"/>
      </w:r>
      <w:r>
        <w:rPr>
          <w:rFonts w:hint="eastAsia" w:ascii="黑体" w:hAnsi="黑体" w:eastAsia="黑体" w:cs="Times New Roman"/>
          <w:b/>
          <w:sz w:val="24"/>
          <w:szCs w:val="24"/>
        </w:rPr>
        <w:t xml:space="preserve"> </w:t>
      </w:r>
      <w:r>
        <w:rPr>
          <w:rFonts w:hint="eastAsia" w:ascii="楷体" w:hAnsi="楷体" w:eastAsia="楷体" w:cs="Times New Roman"/>
          <w:b/>
          <w:sz w:val="24"/>
          <w:szCs w:val="24"/>
        </w:rPr>
        <w:t>附件3</w:t>
      </w:r>
    </w:p>
    <w:p>
      <w:pPr>
        <w:jc w:val="center"/>
        <w:rPr>
          <w:rFonts w:hint="eastAsia" w:ascii="楷体" w:hAnsi="楷体" w:eastAsia="楷体" w:cs="Times New Roman"/>
          <w:b/>
          <w:sz w:val="28"/>
          <w:szCs w:val="28"/>
        </w:rPr>
      </w:pPr>
      <w:r>
        <w:rPr>
          <w:rFonts w:hint="eastAsia" w:ascii="楷体" w:hAnsi="楷体" w:eastAsia="楷体" w:cs="Times New Roman"/>
          <w:b/>
          <w:sz w:val="28"/>
          <w:szCs w:val="28"/>
        </w:rPr>
        <w:t>2019版本科人才培养方案校外专家审议表</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7"/>
        <w:gridCol w:w="1800"/>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rFonts w:ascii="楷体" w:hAnsi="楷体" w:eastAsia="楷体" w:cs="Times New Roman"/>
                <w:szCs w:val="21"/>
              </w:rPr>
            </w:pPr>
            <w:r>
              <w:rPr>
                <w:rFonts w:hint="eastAsia" w:ascii="楷体" w:hAnsi="楷体" w:eastAsia="楷体" w:cs="Times New Roman"/>
                <w:szCs w:val="21"/>
              </w:rPr>
              <w:t>专家姓名</w:t>
            </w:r>
          </w:p>
        </w:tc>
        <w:tc>
          <w:tcPr>
            <w:tcW w:w="1707" w:type="dxa"/>
            <w:tcBorders>
              <w:top w:val="single" w:color="auto" w:sz="4" w:space="0"/>
              <w:left w:val="single" w:color="auto" w:sz="4" w:space="0"/>
              <w:bottom w:val="single" w:color="auto" w:sz="4" w:space="0"/>
              <w:right w:val="single" w:color="auto" w:sz="4" w:space="0"/>
            </w:tcBorders>
          </w:tcPr>
          <w:p>
            <w:pPr>
              <w:rPr>
                <w:rFonts w:hint="eastAsia" w:ascii="楷体" w:hAnsi="楷体" w:eastAsia="楷体" w:cs="Times New Roman"/>
                <w:szCs w:val="21"/>
              </w:rPr>
            </w:pPr>
          </w:p>
        </w:tc>
        <w:tc>
          <w:tcPr>
            <w:tcW w:w="1800" w:type="dxa"/>
            <w:tcBorders>
              <w:top w:val="single" w:color="auto" w:sz="4" w:space="0"/>
              <w:left w:val="single" w:color="auto" w:sz="4" w:space="0"/>
              <w:bottom w:val="single" w:color="auto" w:sz="4" w:space="0"/>
              <w:right w:val="single" w:color="auto" w:sz="4" w:space="0"/>
            </w:tcBorders>
          </w:tcPr>
          <w:p>
            <w:pPr>
              <w:rPr>
                <w:rFonts w:hint="eastAsia" w:ascii="楷体" w:hAnsi="楷体" w:eastAsia="楷体" w:cs="Times New Roman"/>
                <w:szCs w:val="21"/>
              </w:rPr>
            </w:pPr>
            <w:r>
              <w:rPr>
                <w:rFonts w:hint="eastAsia" w:ascii="楷体" w:hAnsi="楷体" w:eastAsia="楷体" w:cs="Times New Roman"/>
                <w:szCs w:val="21"/>
              </w:rPr>
              <w:t>专家所在单位</w:t>
            </w:r>
          </w:p>
        </w:tc>
        <w:tc>
          <w:tcPr>
            <w:tcW w:w="3914" w:type="dxa"/>
            <w:tcBorders>
              <w:top w:val="single" w:color="auto" w:sz="4" w:space="0"/>
              <w:left w:val="single" w:color="auto" w:sz="4" w:space="0"/>
              <w:bottom w:val="single" w:color="auto" w:sz="4" w:space="0"/>
              <w:right w:val="single" w:color="auto" w:sz="4" w:space="0"/>
            </w:tcBorders>
          </w:tcPr>
          <w:p>
            <w:pPr>
              <w:rPr>
                <w:rFonts w:hint="eastAsia" w:ascii="楷体" w:hAnsi="楷体"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rPr>
                <w:rFonts w:hint="eastAsia" w:ascii="楷体" w:hAnsi="楷体" w:eastAsia="楷体" w:cs="Times New Roman"/>
                <w:szCs w:val="21"/>
              </w:rPr>
            </w:pPr>
            <w:r>
              <w:rPr>
                <w:rFonts w:hint="eastAsia" w:ascii="楷体" w:hAnsi="楷体" w:eastAsia="楷体" w:cs="Times New Roman"/>
                <w:szCs w:val="21"/>
              </w:rPr>
              <w:t>专业所属学    院</w:t>
            </w:r>
          </w:p>
        </w:tc>
        <w:tc>
          <w:tcPr>
            <w:tcW w:w="1707" w:type="dxa"/>
            <w:tcBorders>
              <w:top w:val="single" w:color="auto" w:sz="4" w:space="0"/>
              <w:left w:val="single" w:color="auto" w:sz="4" w:space="0"/>
              <w:bottom w:val="single" w:color="auto" w:sz="4" w:space="0"/>
              <w:right w:val="single" w:color="auto" w:sz="4" w:space="0"/>
            </w:tcBorders>
          </w:tcPr>
          <w:p>
            <w:pPr>
              <w:rPr>
                <w:rFonts w:hint="eastAsia" w:ascii="楷体" w:hAnsi="楷体" w:eastAsia="楷体" w:cs="Times New Roman"/>
                <w:szCs w:val="21"/>
              </w:rPr>
            </w:pPr>
          </w:p>
        </w:tc>
        <w:tc>
          <w:tcPr>
            <w:tcW w:w="1800" w:type="dxa"/>
            <w:tcBorders>
              <w:top w:val="single" w:color="auto" w:sz="4" w:space="0"/>
              <w:left w:val="single" w:color="auto" w:sz="4" w:space="0"/>
              <w:bottom w:val="single" w:color="auto" w:sz="4" w:space="0"/>
              <w:right w:val="single" w:color="auto" w:sz="4" w:space="0"/>
            </w:tcBorders>
          </w:tcPr>
          <w:p>
            <w:pPr>
              <w:ind w:firstLine="210" w:firstLineChars="100"/>
              <w:rPr>
                <w:rFonts w:hint="eastAsia" w:ascii="楷体" w:hAnsi="楷体" w:eastAsia="楷体" w:cs="Times New Roman"/>
                <w:szCs w:val="21"/>
              </w:rPr>
            </w:pPr>
            <w:r>
              <w:rPr>
                <w:rFonts w:hint="eastAsia" w:ascii="楷体" w:hAnsi="楷体" w:eastAsia="楷体" w:cs="Times New Roman"/>
                <w:szCs w:val="21"/>
              </w:rPr>
              <w:t>专业名称</w:t>
            </w:r>
          </w:p>
          <w:p>
            <w:pPr>
              <w:ind w:firstLine="210" w:firstLineChars="100"/>
              <w:rPr>
                <w:rFonts w:hint="eastAsia" w:ascii="楷体" w:hAnsi="楷体" w:eastAsia="楷体" w:cs="Times New Roman"/>
                <w:szCs w:val="21"/>
              </w:rPr>
            </w:pPr>
            <w:r>
              <w:rPr>
                <w:rFonts w:hint="eastAsia" w:ascii="楷体" w:hAnsi="楷体" w:eastAsia="楷体" w:cs="Times New Roman"/>
                <w:szCs w:val="21"/>
              </w:rPr>
              <w:t>及代码</w:t>
            </w:r>
          </w:p>
        </w:tc>
        <w:tc>
          <w:tcPr>
            <w:tcW w:w="3914" w:type="dxa"/>
            <w:tcBorders>
              <w:top w:val="single" w:color="auto" w:sz="4" w:space="0"/>
              <w:left w:val="single" w:color="auto" w:sz="4" w:space="0"/>
              <w:bottom w:val="single" w:color="auto" w:sz="4" w:space="0"/>
              <w:right w:val="single" w:color="auto" w:sz="4" w:space="0"/>
            </w:tcBorders>
          </w:tcPr>
          <w:p>
            <w:pPr>
              <w:rPr>
                <w:rFonts w:hint="eastAsia" w:ascii="楷体" w:hAnsi="楷体"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tcPr>
          <w:p>
            <w:pPr>
              <w:rPr>
                <w:rFonts w:ascii="楷体" w:hAnsi="楷体" w:eastAsia="楷体" w:cs="Times New Roman"/>
                <w:szCs w:val="21"/>
              </w:rPr>
            </w:pPr>
            <w:r>
              <w:rPr>
                <w:rFonts w:hint="eastAsia" w:ascii="楷体" w:hAnsi="楷体" w:eastAsia="楷体" w:cs="Times New Roman"/>
                <w:szCs w:val="21"/>
              </w:rPr>
              <w:t>审核意见（包括总体思路、专业定位、培养目标、毕业要求、课程设置等）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3" w:hRule="atLeast"/>
        </w:trPr>
        <w:tc>
          <w:tcPr>
            <w:tcW w:w="8522" w:type="dxa"/>
            <w:gridSpan w:val="4"/>
            <w:tcBorders>
              <w:top w:val="single" w:color="auto" w:sz="4" w:space="0"/>
              <w:left w:val="single" w:color="auto" w:sz="4" w:space="0"/>
              <w:bottom w:val="single" w:color="auto" w:sz="4" w:space="0"/>
              <w:right w:val="single" w:color="auto" w:sz="4" w:space="0"/>
            </w:tcBorders>
          </w:tcPr>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rPr>
                <w:rFonts w:hint="eastAsia" w:ascii="楷体" w:hAnsi="楷体" w:eastAsia="楷体" w:cs="Times New Roman"/>
                <w:szCs w:val="21"/>
              </w:rPr>
            </w:pPr>
          </w:p>
          <w:p>
            <w:pPr>
              <w:ind w:firstLine="5670" w:firstLineChars="2700"/>
              <w:rPr>
                <w:rFonts w:hint="eastAsia" w:ascii="楷体" w:hAnsi="楷体" w:eastAsia="楷体" w:cs="Times New Roman"/>
                <w:szCs w:val="21"/>
              </w:rPr>
            </w:pPr>
            <w:r>
              <w:rPr>
                <w:rFonts w:hint="eastAsia" w:ascii="楷体" w:hAnsi="楷体" w:eastAsia="楷体" w:cs="Times New Roman"/>
                <w:szCs w:val="21"/>
              </w:rPr>
              <w:t>签名：</w:t>
            </w:r>
          </w:p>
          <w:p>
            <w:pPr>
              <w:ind w:firstLine="4830" w:firstLineChars="2300"/>
              <w:rPr>
                <w:rFonts w:hint="eastAsia" w:ascii="楷体" w:hAnsi="楷体" w:eastAsia="楷体" w:cs="Times New Roman"/>
                <w:szCs w:val="21"/>
              </w:rPr>
            </w:pPr>
          </w:p>
          <w:p>
            <w:pPr>
              <w:ind w:firstLine="6510" w:firstLineChars="3100"/>
              <w:rPr>
                <w:rFonts w:ascii="楷体" w:hAnsi="楷体" w:eastAsia="楷体" w:cs="Times New Roman"/>
                <w:szCs w:val="21"/>
              </w:rPr>
            </w:pPr>
            <w:r>
              <w:rPr>
                <w:rFonts w:hint="eastAsia" w:ascii="楷体" w:hAnsi="楷体" w:eastAsia="楷体" w:cs="Times New Roman"/>
                <w:szCs w:val="21"/>
              </w:rPr>
              <w:t>年     月     日</w:t>
            </w:r>
          </w:p>
        </w:tc>
      </w:tr>
    </w:tbl>
    <w:p>
      <w:pPr>
        <w:spacing w:line="360" w:lineRule="auto"/>
        <w:rPr>
          <w:rFonts w:hint="eastAsia" w:ascii="黑体" w:hAnsi="黑体" w:eastAsia="黑体" w:cs="Times New Roman"/>
          <w:sz w:val="24"/>
          <w:szCs w:val="24"/>
        </w:rPr>
      </w:pPr>
    </w:p>
    <w:p/>
    <w:sectPr>
      <w:footerReference r:id="rId3" w:type="default"/>
      <w:footerReference r:id="rId4" w:type="even"/>
      <w:pgSz w:w="11906" w:h="16838"/>
      <w:pgMar w:top="1701" w:right="1418" w:bottom="158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- 21 -</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- 40 -</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8B"/>
    <w:rsid w:val="00004221"/>
    <w:rsid w:val="0001568B"/>
    <w:rsid w:val="00046079"/>
    <w:rsid w:val="000F1612"/>
    <w:rsid w:val="000F6C17"/>
    <w:rsid w:val="0018689D"/>
    <w:rsid w:val="001A42A1"/>
    <w:rsid w:val="001B51AB"/>
    <w:rsid w:val="001D6E9A"/>
    <w:rsid w:val="001F4CDD"/>
    <w:rsid w:val="002548DB"/>
    <w:rsid w:val="002E018C"/>
    <w:rsid w:val="0045065C"/>
    <w:rsid w:val="00451987"/>
    <w:rsid w:val="00520939"/>
    <w:rsid w:val="0058409B"/>
    <w:rsid w:val="005C375D"/>
    <w:rsid w:val="00632D72"/>
    <w:rsid w:val="006A650E"/>
    <w:rsid w:val="007A113F"/>
    <w:rsid w:val="007C140E"/>
    <w:rsid w:val="007C2C63"/>
    <w:rsid w:val="008673E9"/>
    <w:rsid w:val="008678E8"/>
    <w:rsid w:val="008F00CA"/>
    <w:rsid w:val="0090635F"/>
    <w:rsid w:val="00953774"/>
    <w:rsid w:val="00A968D0"/>
    <w:rsid w:val="00BF6125"/>
    <w:rsid w:val="00C713AA"/>
    <w:rsid w:val="00D65FB6"/>
    <w:rsid w:val="00E222A0"/>
    <w:rsid w:val="00E90CEA"/>
    <w:rsid w:val="00EC44B2"/>
    <w:rsid w:val="00F34BB1"/>
    <w:rsid w:val="00F468D0"/>
    <w:rsid w:val="00FB692B"/>
    <w:rsid w:val="00FC4CB0"/>
    <w:rsid w:val="00FD6566"/>
    <w:rsid w:val="3DCD3EC7"/>
    <w:rsid w:val="409E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link w:val="21"/>
    <w:uiPriority w:val="0"/>
    <w:pPr>
      <w:ind w:firstLine="480" w:firstLineChars="200"/>
    </w:pPr>
    <w:rPr>
      <w:rFonts w:ascii="Times New Roman" w:hAnsi="Times New Roman" w:eastAsia="宋体" w:cs="Times New Roman"/>
      <w:sz w:val="24"/>
      <w:szCs w:val="24"/>
    </w:rPr>
  </w:style>
  <w:style w:type="paragraph" w:styleId="4">
    <w:name w:val="Plain Text"/>
    <w:basedOn w:val="1"/>
    <w:link w:val="23"/>
    <w:uiPriority w:val="0"/>
    <w:rPr>
      <w:rFonts w:ascii="宋体" w:hAnsi="Courier New" w:eastAsia="宋体" w:cs="Courier New"/>
      <w:szCs w:val="21"/>
    </w:rPr>
  </w:style>
  <w:style w:type="paragraph" w:styleId="5">
    <w:name w:val="Date"/>
    <w:basedOn w:val="1"/>
    <w:next w:val="1"/>
    <w:link w:val="20"/>
    <w:uiPriority w:val="0"/>
    <w:pPr>
      <w:ind w:left="100" w:leftChars="2500"/>
    </w:pPr>
    <w:rPr>
      <w:rFonts w:ascii="Times New Roman" w:hAnsi="Times New Roman" w:eastAsia="宋体" w:cs="Times New Roman"/>
      <w:szCs w:val="24"/>
    </w:rPr>
  </w:style>
  <w:style w:type="paragraph" w:styleId="6">
    <w:name w:val="Balloon Text"/>
    <w:basedOn w:val="1"/>
    <w:link w:val="18"/>
    <w:semiHidden/>
    <w:uiPriority w:val="0"/>
    <w:rPr>
      <w:rFonts w:ascii="Times New Roman" w:hAnsi="Times New Roman" w:eastAsia="宋体" w:cs="Times New Roman"/>
      <w:sz w:val="18"/>
      <w:szCs w:val="18"/>
    </w:rPr>
  </w:style>
  <w:style w:type="paragraph" w:styleId="7">
    <w:name w:val="footer"/>
    <w:basedOn w:val="1"/>
    <w:link w:val="1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Normal (Web)"/>
    <w:uiPriority w:val="0"/>
    <w:pPr>
      <w:spacing w:before="100" w:beforeAutospacing="1" w:after="100" w:afterAutospacing="1"/>
    </w:pPr>
    <w:rPr>
      <w:rFonts w:ascii="宋体" w:hAnsi="宋体" w:eastAsia="宋体" w:cs="宋体"/>
      <w:kern w:val="0"/>
      <w:sz w:val="24"/>
      <w:szCs w:val="20"/>
      <w:lang w:val="en-US" w:eastAsia="zh-CN" w:bidi="ar-SA"/>
    </w:rPr>
  </w:style>
  <w:style w:type="character" w:styleId="11">
    <w:name w:val="Strong"/>
    <w:qFormat/>
    <w:uiPriority w:val="0"/>
    <w:rPr>
      <w:b/>
      <w:bCs/>
    </w:rPr>
  </w:style>
  <w:style w:type="character" w:styleId="12">
    <w:name w:val="page number"/>
    <w:basedOn w:val="10"/>
    <w:uiPriority w:val="0"/>
  </w:style>
  <w:style w:type="character" w:styleId="13">
    <w:name w:val="Hyperlink"/>
    <w:uiPriority w:val="0"/>
    <w:rPr>
      <w:color w:val="000000"/>
      <w:sz w:val="23"/>
      <w:szCs w:val="23"/>
      <w:u w:val="single"/>
    </w:rPr>
  </w:style>
  <w:style w:type="table" w:styleId="15">
    <w:name w:val="Table Grid"/>
    <w:basedOn w:val="14"/>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2 Char"/>
    <w:basedOn w:val="10"/>
    <w:link w:val="2"/>
    <w:uiPriority w:val="0"/>
    <w:rPr>
      <w:rFonts w:ascii="Arial" w:hAnsi="Arial" w:eastAsia="黑体" w:cs="Times New Roman"/>
      <w:b/>
      <w:bCs/>
      <w:sz w:val="32"/>
      <w:szCs w:val="32"/>
    </w:rPr>
  </w:style>
  <w:style w:type="character" w:customStyle="1" w:styleId="17">
    <w:name w:val="页眉 Char"/>
    <w:basedOn w:val="10"/>
    <w:link w:val="8"/>
    <w:uiPriority w:val="0"/>
    <w:rPr>
      <w:rFonts w:ascii="Times New Roman" w:hAnsi="Times New Roman" w:eastAsia="宋体" w:cs="Times New Roman"/>
      <w:sz w:val="18"/>
      <w:szCs w:val="18"/>
    </w:rPr>
  </w:style>
  <w:style w:type="character" w:customStyle="1" w:styleId="18">
    <w:name w:val="批注框文本 Char"/>
    <w:basedOn w:val="10"/>
    <w:link w:val="6"/>
    <w:semiHidden/>
    <w:uiPriority w:val="0"/>
    <w:rPr>
      <w:rFonts w:ascii="Times New Roman" w:hAnsi="Times New Roman" w:eastAsia="宋体" w:cs="Times New Roman"/>
      <w:sz w:val="18"/>
      <w:szCs w:val="18"/>
    </w:rPr>
  </w:style>
  <w:style w:type="character" w:customStyle="1" w:styleId="19">
    <w:name w:val="页脚 Char"/>
    <w:basedOn w:val="10"/>
    <w:link w:val="7"/>
    <w:uiPriority w:val="0"/>
    <w:rPr>
      <w:rFonts w:ascii="Times New Roman" w:hAnsi="Times New Roman" w:eastAsia="宋体" w:cs="Times New Roman"/>
      <w:sz w:val="18"/>
      <w:szCs w:val="18"/>
    </w:rPr>
  </w:style>
  <w:style w:type="character" w:customStyle="1" w:styleId="20">
    <w:name w:val="日期 Char"/>
    <w:basedOn w:val="10"/>
    <w:link w:val="5"/>
    <w:uiPriority w:val="0"/>
    <w:rPr>
      <w:rFonts w:ascii="Times New Roman" w:hAnsi="Times New Roman" w:eastAsia="宋体" w:cs="Times New Roman"/>
      <w:szCs w:val="24"/>
    </w:rPr>
  </w:style>
  <w:style w:type="character" w:customStyle="1" w:styleId="21">
    <w:name w:val="正文文本缩进 Char"/>
    <w:basedOn w:val="10"/>
    <w:link w:val="3"/>
    <w:uiPriority w:val="0"/>
    <w:rPr>
      <w:rFonts w:ascii="Times New Roman" w:hAnsi="Times New Roman" w:eastAsia="宋体" w:cs="Times New Roman"/>
      <w:sz w:val="24"/>
      <w:szCs w:val="24"/>
    </w:rPr>
  </w:style>
  <w:style w:type="table" w:customStyle="1" w:styleId="22">
    <w:name w:val="网格型2"/>
    <w:uiPriority w:val="9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3">
    <w:name w:val="纯文本 Char"/>
    <w:basedOn w:val="10"/>
    <w:link w:val="4"/>
    <w:uiPriority w:val="0"/>
    <w:rPr>
      <w:rFonts w:ascii="宋体" w:hAnsi="Courier New" w:eastAsia="宋体" w:cs="Courier New"/>
      <w:szCs w:val="21"/>
    </w:rPr>
  </w:style>
  <w:style w:type="table" w:customStyle="1" w:styleId="24">
    <w:name w:val="网格型1"/>
    <w:basedOn w:val="14"/>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
    <w:name w:val="网格型3"/>
    <w:basedOn w:val="1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2646</Words>
  <Characters>15088</Characters>
  <Lines>125</Lines>
  <Paragraphs>35</Paragraphs>
  <TotalTime>2</TotalTime>
  <ScaleCrop>false</ScaleCrop>
  <LinksUpToDate>false</LinksUpToDate>
  <CharactersWithSpaces>17699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2018-12-19T06:31:00Z</dcterms:created>
  <dc:creator>李宝峰</dc:creator>
  <cp:lastModifiedBy>shanlys</cp:lastModifiedBy>
  <dcterms:modified xsi:type="dcterms:W3CDTF">2018-12-19T06:34:57Z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2052-11.1.0.8013</vt:lpwstr>
  </property>
</Properties>
</file>